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A9C0" w14:textId="77777777" w:rsidR="003A7049" w:rsidRPr="009920D7" w:rsidRDefault="003A7049" w:rsidP="00DA1C8C">
      <w:pPr>
        <w:jc w:val="center"/>
        <w:rPr>
          <w:rFonts w:ascii="Arial" w:hAnsi="Arial" w:cs="Arial"/>
          <w:sz w:val="20"/>
          <w:szCs w:val="20"/>
        </w:rPr>
      </w:pPr>
      <w:r w:rsidRPr="009920D7">
        <w:rPr>
          <w:rFonts w:ascii="Arial" w:hAnsi="Arial" w:cs="Arial"/>
          <w:sz w:val="20"/>
          <w:szCs w:val="20"/>
        </w:rPr>
        <w:t>Tisková zpráva</w:t>
      </w:r>
    </w:p>
    <w:p w14:paraId="60C4DE9A" w14:textId="63BA055D" w:rsidR="009920D7" w:rsidRPr="009920D7" w:rsidRDefault="009920D7" w:rsidP="008454D9">
      <w:pPr>
        <w:jc w:val="center"/>
        <w:rPr>
          <w:rFonts w:ascii="Arial" w:hAnsi="Arial" w:cs="Arial"/>
          <w:b/>
          <w:sz w:val="20"/>
          <w:szCs w:val="20"/>
        </w:rPr>
      </w:pPr>
      <w:r>
        <w:rPr>
          <w:rFonts w:ascii="Arial" w:hAnsi="Arial" w:cs="Arial"/>
          <w:b/>
          <w:sz w:val="20"/>
          <w:szCs w:val="20"/>
        </w:rPr>
        <w:t>Tuzemský</w:t>
      </w:r>
      <w:r w:rsidR="002F47E2">
        <w:rPr>
          <w:rFonts w:ascii="Arial" w:hAnsi="Arial" w:cs="Arial"/>
          <w:b/>
          <w:sz w:val="20"/>
          <w:szCs w:val="20"/>
        </w:rPr>
        <w:t xml:space="preserve"> </w:t>
      </w:r>
      <w:r w:rsidR="00AA177B">
        <w:rPr>
          <w:rFonts w:ascii="Arial" w:hAnsi="Arial" w:cs="Arial"/>
          <w:b/>
          <w:sz w:val="20"/>
          <w:szCs w:val="20"/>
        </w:rPr>
        <w:t>au</w:t>
      </w:r>
      <w:r w:rsidR="002F47E2">
        <w:rPr>
          <w:rFonts w:ascii="Arial" w:hAnsi="Arial" w:cs="Arial"/>
          <w:b/>
          <w:sz w:val="20"/>
          <w:szCs w:val="20"/>
        </w:rPr>
        <w:t>di</w:t>
      </w:r>
      <w:r w:rsidR="00AA177B">
        <w:rPr>
          <w:rFonts w:ascii="Arial" w:hAnsi="Arial" w:cs="Arial"/>
          <w:b/>
          <w:sz w:val="20"/>
          <w:szCs w:val="20"/>
        </w:rPr>
        <w:t>ovizuální</w:t>
      </w:r>
      <w:r>
        <w:rPr>
          <w:rFonts w:ascii="Arial" w:hAnsi="Arial" w:cs="Arial"/>
          <w:b/>
          <w:sz w:val="20"/>
          <w:szCs w:val="20"/>
        </w:rPr>
        <w:t xml:space="preserve"> průmysl zažívá největší krizi, netočí se seriál s Orlando Bloome</w:t>
      </w:r>
      <w:r w:rsidR="00474FA6">
        <w:rPr>
          <w:rFonts w:ascii="Arial" w:hAnsi="Arial" w:cs="Arial"/>
          <w:b/>
          <w:sz w:val="20"/>
          <w:szCs w:val="20"/>
        </w:rPr>
        <w:t>m, Ordinace v růžové zahradě 2, zm</w:t>
      </w:r>
      <w:r>
        <w:rPr>
          <w:rFonts w:ascii="Arial" w:hAnsi="Arial" w:cs="Arial"/>
          <w:b/>
          <w:sz w:val="20"/>
          <w:szCs w:val="20"/>
        </w:rPr>
        <w:t>i</w:t>
      </w:r>
      <w:r w:rsidR="00474FA6">
        <w:rPr>
          <w:rFonts w:ascii="Arial" w:hAnsi="Arial" w:cs="Arial"/>
          <w:b/>
          <w:sz w:val="20"/>
          <w:szCs w:val="20"/>
        </w:rPr>
        <w:t>zel</w:t>
      </w:r>
      <w:r>
        <w:rPr>
          <w:rFonts w:ascii="Arial" w:hAnsi="Arial" w:cs="Arial"/>
          <w:b/>
          <w:sz w:val="20"/>
          <w:szCs w:val="20"/>
        </w:rPr>
        <w:t xml:space="preserve"> </w:t>
      </w:r>
      <w:r w:rsidR="00474FA6">
        <w:rPr>
          <w:rFonts w:ascii="Arial" w:hAnsi="Arial" w:cs="Arial"/>
          <w:b/>
          <w:sz w:val="20"/>
          <w:szCs w:val="20"/>
        </w:rPr>
        <w:t xml:space="preserve">i </w:t>
      </w:r>
      <w:r>
        <w:rPr>
          <w:rFonts w:ascii="Arial" w:hAnsi="Arial" w:cs="Arial"/>
          <w:b/>
          <w:sz w:val="20"/>
          <w:szCs w:val="20"/>
        </w:rPr>
        <w:t>dokument V síti</w:t>
      </w:r>
    </w:p>
    <w:p w14:paraId="7B9C9398" w14:textId="07899BE1" w:rsidR="00474FA6" w:rsidRDefault="009C337D" w:rsidP="00474FA6">
      <w:pPr>
        <w:jc w:val="center"/>
        <w:rPr>
          <w:rFonts w:ascii="Arial" w:hAnsi="Arial" w:cs="Arial"/>
          <w:sz w:val="20"/>
          <w:szCs w:val="20"/>
        </w:rPr>
      </w:pPr>
      <w:bookmarkStart w:id="0" w:name="_GoBack"/>
      <w:r>
        <w:rPr>
          <w:rFonts w:ascii="Arial" w:hAnsi="Arial" w:cs="Arial"/>
          <w:noProof/>
          <w:sz w:val="20"/>
          <w:szCs w:val="20"/>
        </w:rPr>
        <w:drawing>
          <wp:inline distT="0" distB="0" distL="0" distR="0" wp14:anchorId="452DC60D" wp14:editId="380B3477">
            <wp:extent cx="4400091" cy="2933394"/>
            <wp:effectExtent l="0" t="0" r="0" b="635"/>
            <wp:docPr id="2" name="Obrázek 2" descr="Obsah obrázku osoba, budova, exteriér, vsedě&#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lery-bloom-de-203bf26f-168e-4939-a326-44f38837f088._CB461579935_QL85_V1_.jpg"/>
                    <pic:cNvPicPr/>
                  </pic:nvPicPr>
                  <pic:blipFill>
                    <a:blip r:embed="rId4" cstate="print">
                      <a:extLst>
                        <a:ext uri="{28A0092B-C50C-407E-A947-70E740481C1C}">
                          <a14:useLocalDpi xmlns:a14="http://schemas.microsoft.com/office/drawing/2010/main"/>
                        </a:ext>
                      </a:extLst>
                    </a:blip>
                    <a:stretch>
                      <a:fillRect/>
                    </a:stretch>
                  </pic:blipFill>
                  <pic:spPr>
                    <a:xfrm>
                      <a:off x="0" y="0"/>
                      <a:ext cx="4418317" cy="2945544"/>
                    </a:xfrm>
                    <a:prstGeom prst="rect">
                      <a:avLst/>
                    </a:prstGeom>
                  </pic:spPr>
                </pic:pic>
              </a:graphicData>
            </a:graphic>
          </wp:inline>
        </w:drawing>
      </w:r>
      <w:bookmarkEnd w:id="0"/>
      <w:r w:rsidR="00474FA6">
        <w:rPr>
          <w:rFonts w:ascii="Arial" w:hAnsi="Arial" w:cs="Arial"/>
          <w:sz w:val="20"/>
          <w:szCs w:val="20"/>
        </w:rPr>
        <w:br/>
      </w:r>
      <w:r w:rsidR="00474FA6" w:rsidRPr="00474FA6">
        <w:rPr>
          <w:rFonts w:ascii="Arial" w:hAnsi="Arial" w:cs="Arial"/>
          <w:i/>
          <w:sz w:val="16"/>
          <w:szCs w:val="16"/>
        </w:rPr>
        <w:t xml:space="preserve">Orlando </w:t>
      </w:r>
      <w:proofErr w:type="spellStart"/>
      <w:r w:rsidR="00474FA6" w:rsidRPr="00474FA6">
        <w:rPr>
          <w:rFonts w:ascii="Arial" w:hAnsi="Arial" w:cs="Arial"/>
          <w:i/>
          <w:sz w:val="16"/>
          <w:szCs w:val="16"/>
        </w:rPr>
        <w:t>Bloom</w:t>
      </w:r>
      <w:proofErr w:type="spellEnd"/>
      <w:r w:rsidR="00474FA6" w:rsidRPr="00474FA6">
        <w:rPr>
          <w:rFonts w:ascii="Arial" w:hAnsi="Arial" w:cs="Arial"/>
          <w:i/>
          <w:sz w:val="16"/>
          <w:szCs w:val="16"/>
        </w:rPr>
        <w:t xml:space="preserve"> a Cara </w:t>
      </w:r>
      <w:proofErr w:type="spellStart"/>
      <w:r w:rsidR="00474FA6" w:rsidRPr="00474FA6">
        <w:rPr>
          <w:rStyle w:val="Zdraznn"/>
          <w:rFonts w:ascii="Arial" w:hAnsi="Arial" w:cs="Arial"/>
          <w:bCs/>
          <w:i w:val="0"/>
          <w:iCs w:val="0"/>
          <w:sz w:val="16"/>
          <w:szCs w:val="16"/>
          <w:shd w:val="clear" w:color="auto" w:fill="FFFFFF"/>
        </w:rPr>
        <w:t>Delevingne</w:t>
      </w:r>
      <w:proofErr w:type="spellEnd"/>
      <w:r w:rsidR="00474FA6" w:rsidRPr="00474FA6">
        <w:rPr>
          <w:rStyle w:val="Zdraznn"/>
          <w:rFonts w:ascii="Arial" w:hAnsi="Arial" w:cs="Arial"/>
          <w:bCs/>
          <w:i w:val="0"/>
          <w:iCs w:val="0"/>
          <w:sz w:val="16"/>
          <w:szCs w:val="16"/>
          <w:shd w:val="clear" w:color="auto" w:fill="FFFFFF"/>
        </w:rPr>
        <w:t xml:space="preserve"> </w:t>
      </w:r>
      <w:r w:rsidR="00886812">
        <w:rPr>
          <w:rStyle w:val="Zdraznn"/>
          <w:rFonts w:ascii="Arial" w:hAnsi="Arial" w:cs="Arial"/>
          <w:bCs/>
          <w:iCs w:val="0"/>
          <w:sz w:val="16"/>
          <w:szCs w:val="16"/>
          <w:shd w:val="clear" w:color="auto" w:fill="FFFFFF"/>
        </w:rPr>
        <w:t xml:space="preserve">v seriálu </w:t>
      </w:r>
      <w:proofErr w:type="spellStart"/>
      <w:r w:rsidR="00886812">
        <w:rPr>
          <w:rStyle w:val="Zdraznn"/>
          <w:rFonts w:ascii="Arial" w:hAnsi="Arial" w:cs="Arial"/>
          <w:bCs/>
          <w:iCs w:val="0"/>
          <w:sz w:val="16"/>
          <w:szCs w:val="16"/>
          <w:shd w:val="clear" w:color="auto" w:fill="FFFFFF"/>
        </w:rPr>
        <w:t>Carnival</w:t>
      </w:r>
      <w:proofErr w:type="spellEnd"/>
      <w:r w:rsidR="00886812">
        <w:rPr>
          <w:rStyle w:val="Zdraznn"/>
          <w:rFonts w:ascii="Arial" w:hAnsi="Arial" w:cs="Arial"/>
          <w:bCs/>
          <w:iCs w:val="0"/>
          <w:sz w:val="16"/>
          <w:szCs w:val="16"/>
          <w:shd w:val="clear" w:color="auto" w:fill="FFFFFF"/>
        </w:rPr>
        <w:t xml:space="preserve"> </w:t>
      </w:r>
      <w:proofErr w:type="spellStart"/>
      <w:r w:rsidR="00886812">
        <w:rPr>
          <w:rStyle w:val="Zdraznn"/>
          <w:rFonts w:ascii="Arial" w:hAnsi="Arial" w:cs="Arial"/>
          <w:bCs/>
          <w:iCs w:val="0"/>
          <w:sz w:val="16"/>
          <w:szCs w:val="16"/>
          <w:shd w:val="clear" w:color="auto" w:fill="FFFFFF"/>
        </w:rPr>
        <w:t>Row</w:t>
      </w:r>
      <w:proofErr w:type="spellEnd"/>
      <w:r w:rsidR="00886812">
        <w:rPr>
          <w:rStyle w:val="Zdraznn"/>
          <w:rFonts w:ascii="Arial" w:hAnsi="Arial" w:cs="Arial"/>
          <w:bCs/>
          <w:iCs w:val="0"/>
          <w:sz w:val="16"/>
          <w:szCs w:val="16"/>
          <w:shd w:val="clear" w:color="auto" w:fill="FFFFFF"/>
        </w:rPr>
        <w:t xml:space="preserve">, </w:t>
      </w:r>
      <w:r w:rsidR="00474FA6" w:rsidRPr="00474FA6">
        <w:rPr>
          <w:rStyle w:val="Zdraznn"/>
          <w:rFonts w:ascii="Arial" w:hAnsi="Arial" w:cs="Arial"/>
          <w:bCs/>
          <w:iCs w:val="0"/>
          <w:sz w:val="16"/>
          <w:szCs w:val="16"/>
          <w:shd w:val="clear" w:color="auto" w:fill="FFFFFF"/>
        </w:rPr>
        <w:t>jehož natáčení bylo v ČR přerušeno</w:t>
      </w:r>
    </w:p>
    <w:p w14:paraId="7E74C197" w14:textId="77777777" w:rsidR="000F3F44" w:rsidRDefault="003A7049" w:rsidP="000F3F44">
      <w:pPr>
        <w:rPr>
          <w:rFonts w:ascii="Arial" w:hAnsi="Arial" w:cs="Arial"/>
          <w:sz w:val="20"/>
          <w:szCs w:val="20"/>
        </w:rPr>
      </w:pPr>
      <w:r w:rsidRPr="004529E8">
        <w:rPr>
          <w:rFonts w:ascii="Arial" w:hAnsi="Arial" w:cs="Arial"/>
          <w:b/>
          <w:sz w:val="20"/>
          <w:szCs w:val="20"/>
        </w:rPr>
        <w:t>Odsunuté filmové premiéry, pozastavená natáčení filmů, dokumentů i seriálů a</w:t>
      </w:r>
      <w:r w:rsidRPr="009920D7">
        <w:rPr>
          <w:rFonts w:ascii="Arial" w:hAnsi="Arial" w:cs="Arial"/>
          <w:sz w:val="20"/>
          <w:szCs w:val="20"/>
        </w:rPr>
        <w:t xml:space="preserve"> </w:t>
      </w:r>
      <w:r w:rsidRPr="00A407F0">
        <w:rPr>
          <w:rFonts w:ascii="Arial" w:hAnsi="Arial" w:cs="Arial"/>
          <w:b/>
          <w:sz w:val="20"/>
          <w:szCs w:val="20"/>
        </w:rPr>
        <w:t>ztrá</w:t>
      </w:r>
      <w:r w:rsidRPr="00474FA6">
        <w:rPr>
          <w:rFonts w:ascii="Arial" w:hAnsi="Arial" w:cs="Arial"/>
          <w:b/>
          <w:sz w:val="20"/>
          <w:szCs w:val="20"/>
        </w:rPr>
        <w:t xml:space="preserve">ty ve stovkách miliónů korun pro desítky </w:t>
      </w:r>
      <w:r w:rsidR="00AA177B">
        <w:rPr>
          <w:rFonts w:ascii="Arial" w:hAnsi="Arial" w:cs="Arial"/>
          <w:b/>
          <w:sz w:val="20"/>
          <w:szCs w:val="20"/>
        </w:rPr>
        <w:t xml:space="preserve">filmových </w:t>
      </w:r>
      <w:r w:rsidRPr="00474FA6">
        <w:rPr>
          <w:rFonts w:ascii="Arial" w:hAnsi="Arial" w:cs="Arial"/>
          <w:b/>
          <w:sz w:val="20"/>
          <w:szCs w:val="20"/>
        </w:rPr>
        <w:t>společností a tisíce lidí</w:t>
      </w:r>
      <w:r w:rsidRPr="009920D7">
        <w:rPr>
          <w:rFonts w:ascii="Arial" w:hAnsi="Arial" w:cs="Arial"/>
          <w:sz w:val="20"/>
          <w:szCs w:val="20"/>
        </w:rPr>
        <w:t>, kteří se v tomto odvětví</w:t>
      </w:r>
      <w:r w:rsidR="00B27333" w:rsidRPr="00B27333">
        <w:rPr>
          <w:rFonts w:ascii="Arial" w:hAnsi="Arial" w:cs="Arial"/>
          <w:sz w:val="20"/>
          <w:szCs w:val="20"/>
        </w:rPr>
        <w:t xml:space="preserve"> </w:t>
      </w:r>
      <w:r w:rsidR="00B27333">
        <w:rPr>
          <w:rFonts w:ascii="Arial" w:hAnsi="Arial" w:cs="Arial"/>
          <w:sz w:val="20"/>
          <w:szCs w:val="20"/>
        </w:rPr>
        <w:t>a odvětví na něj navázaných</w:t>
      </w:r>
      <w:r w:rsidR="00B27333" w:rsidRPr="009920D7">
        <w:rPr>
          <w:rFonts w:ascii="Arial" w:hAnsi="Arial" w:cs="Arial"/>
          <w:sz w:val="20"/>
          <w:szCs w:val="20"/>
        </w:rPr>
        <w:t xml:space="preserve"> pohybují</w:t>
      </w:r>
      <w:r w:rsidRPr="009920D7">
        <w:rPr>
          <w:rFonts w:ascii="Arial" w:hAnsi="Arial" w:cs="Arial"/>
          <w:sz w:val="20"/>
          <w:szCs w:val="20"/>
        </w:rPr>
        <w:t xml:space="preserve">. </w:t>
      </w:r>
      <w:r w:rsidR="00795347" w:rsidRPr="009920D7">
        <w:rPr>
          <w:rFonts w:ascii="Arial" w:hAnsi="Arial" w:cs="Arial"/>
          <w:sz w:val="20"/>
          <w:szCs w:val="20"/>
        </w:rPr>
        <w:t xml:space="preserve">Zástupci </w:t>
      </w:r>
      <w:r w:rsidR="00795347" w:rsidRPr="00474FA6">
        <w:rPr>
          <w:rFonts w:ascii="Arial" w:hAnsi="Arial" w:cs="Arial"/>
          <w:b/>
          <w:sz w:val="20"/>
          <w:szCs w:val="20"/>
        </w:rPr>
        <w:t>Asociace producentů v audiovizi</w:t>
      </w:r>
      <w:r w:rsidR="00795347" w:rsidRPr="009920D7">
        <w:rPr>
          <w:rFonts w:ascii="Arial" w:hAnsi="Arial" w:cs="Arial"/>
          <w:sz w:val="20"/>
          <w:szCs w:val="20"/>
        </w:rPr>
        <w:t xml:space="preserve"> </w:t>
      </w:r>
      <w:r w:rsidR="00795347">
        <w:rPr>
          <w:rFonts w:ascii="Arial" w:hAnsi="Arial" w:cs="Arial"/>
          <w:sz w:val="20"/>
          <w:szCs w:val="20"/>
        </w:rPr>
        <w:t>(</w:t>
      </w:r>
      <w:r w:rsidR="00795347" w:rsidRPr="009920D7">
        <w:rPr>
          <w:rFonts w:ascii="Arial" w:hAnsi="Arial" w:cs="Arial"/>
          <w:sz w:val="20"/>
          <w:szCs w:val="20"/>
        </w:rPr>
        <w:t>APA</w:t>
      </w:r>
      <w:r w:rsidR="00795347">
        <w:rPr>
          <w:rFonts w:ascii="Arial" w:hAnsi="Arial" w:cs="Arial"/>
          <w:sz w:val="20"/>
          <w:szCs w:val="20"/>
        </w:rPr>
        <w:t xml:space="preserve">), která sdružuje </w:t>
      </w:r>
      <w:r w:rsidR="00795347" w:rsidRPr="009920D7">
        <w:rPr>
          <w:rFonts w:ascii="Arial" w:hAnsi="Arial" w:cs="Arial"/>
          <w:sz w:val="20"/>
          <w:szCs w:val="20"/>
        </w:rPr>
        <w:t>více než 100 producentských a produkčních firem</w:t>
      </w:r>
      <w:r w:rsidR="00795347">
        <w:rPr>
          <w:rFonts w:ascii="Arial" w:hAnsi="Arial" w:cs="Arial"/>
          <w:sz w:val="20"/>
          <w:szCs w:val="20"/>
        </w:rPr>
        <w:t xml:space="preserve">, </w:t>
      </w:r>
      <w:r w:rsidR="00795347" w:rsidRPr="009920D7">
        <w:rPr>
          <w:rFonts w:ascii="Arial" w:hAnsi="Arial" w:cs="Arial"/>
          <w:sz w:val="20"/>
          <w:szCs w:val="20"/>
        </w:rPr>
        <w:t xml:space="preserve">se nyní pokouší shrnout situaci </w:t>
      </w:r>
      <w:r w:rsidR="00795347">
        <w:rPr>
          <w:rFonts w:ascii="Arial" w:hAnsi="Arial" w:cs="Arial"/>
          <w:sz w:val="20"/>
          <w:szCs w:val="20"/>
        </w:rPr>
        <w:t>v souvislosti s opatřeními zavedenými proti šíření nového koronaviru</w:t>
      </w:r>
      <w:r w:rsidR="00795347" w:rsidRPr="009920D7">
        <w:rPr>
          <w:rFonts w:ascii="Arial" w:hAnsi="Arial" w:cs="Arial"/>
          <w:sz w:val="20"/>
          <w:szCs w:val="20"/>
        </w:rPr>
        <w:t>.</w:t>
      </w:r>
      <w:r w:rsidR="000F3F44" w:rsidRPr="000F3F44">
        <w:rPr>
          <w:rFonts w:ascii="Arial" w:hAnsi="Arial" w:cs="Arial"/>
          <w:sz w:val="20"/>
          <w:szCs w:val="20"/>
        </w:rPr>
        <w:t xml:space="preserve"> </w:t>
      </w:r>
    </w:p>
    <w:p w14:paraId="7A044981" w14:textId="492F5F82" w:rsidR="000F3F44" w:rsidRDefault="000F3F44" w:rsidP="000F3F44">
      <w:pPr>
        <w:rPr>
          <w:rFonts w:ascii="Arial" w:hAnsi="Arial" w:cs="Arial"/>
          <w:sz w:val="20"/>
          <w:szCs w:val="20"/>
        </w:rPr>
      </w:pPr>
      <w:r w:rsidRPr="009920D7">
        <w:rPr>
          <w:rFonts w:ascii="Arial" w:hAnsi="Arial" w:cs="Arial"/>
          <w:sz w:val="20"/>
          <w:szCs w:val="20"/>
        </w:rPr>
        <w:t xml:space="preserve">Podle APA je </w:t>
      </w:r>
      <w:r w:rsidRPr="00886812">
        <w:rPr>
          <w:rFonts w:ascii="Arial" w:hAnsi="Arial" w:cs="Arial"/>
          <w:b/>
          <w:sz w:val="20"/>
          <w:szCs w:val="20"/>
        </w:rPr>
        <w:t>ve hře pokles filmové výroby o 75 procent do konce roku</w:t>
      </w:r>
      <w:r>
        <w:rPr>
          <w:rFonts w:ascii="Arial" w:hAnsi="Arial" w:cs="Arial"/>
          <w:sz w:val="20"/>
          <w:szCs w:val="20"/>
        </w:rPr>
        <w:t xml:space="preserve">. V souvislosti s tím je </w:t>
      </w:r>
      <w:r w:rsidRPr="009920D7">
        <w:rPr>
          <w:rFonts w:ascii="Arial" w:hAnsi="Arial" w:cs="Arial"/>
          <w:sz w:val="20"/>
          <w:szCs w:val="20"/>
        </w:rPr>
        <w:t>třeba připomenout, že investice</w:t>
      </w:r>
      <w:r>
        <w:rPr>
          <w:rFonts w:ascii="Arial" w:hAnsi="Arial" w:cs="Arial"/>
          <w:sz w:val="20"/>
          <w:szCs w:val="20"/>
        </w:rPr>
        <w:t xml:space="preserve"> do </w:t>
      </w:r>
      <w:r w:rsidRPr="009920D7">
        <w:rPr>
          <w:rFonts w:ascii="Arial" w:hAnsi="Arial" w:cs="Arial"/>
          <w:sz w:val="20"/>
          <w:szCs w:val="20"/>
        </w:rPr>
        <w:t>výrob</w:t>
      </w:r>
      <w:r>
        <w:rPr>
          <w:rFonts w:ascii="Arial" w:hAnsi="Arial" w:cs="Arial"/>
          <w:sz w:val="20"/>
          <w:szCs w:val="20"/>
        </w:rPr>
        <w:t>y</w:t>
      </w:r>
      <w:r w:rsidRPr="009920D7">
        <w:rPr>
          <w:rFonts w:ascii="Arial" w:hAnsi="Arial" w:cs="Arial"/>
          <w:sz w:val="20"/>
          <w:szCs w:val="20"/>
        </w:rPr>
        <w:t xml:space="preserve"> audiovizuálních děl na území ČR směřují </w:t>
      </w:r>
      <w:r w:rsidRPr="00DE12F8">
        <w:rPr>
          <w:rFonts w:ascii="Arial" w:hAnsi="Arial" w:cs="Arial"/>
          <w:b/>
          <w:sz w:val="20"/>
          <w:szCs w:val="20"/>
        </w:rPr>
        <w:t>pouze ze čtyřiceti procent do filmov</w:t>
      </w:r>
      <w:r>
        <w:rPr>
          <w:rFonts w:ascii="Arial" w:hAnsi="Arial" w:cs="Arial"/>
          <w:b/>
          <w:sz w:val="20"/>
          <w:szCs w:val="20"/>
        </w:rPr>
        <w:t>ých</w:t>
      </w:r>
      <w:r w:rsidRPr="00DE12F8">
        <w:rPr>
          <w:rFonts w:ascii="Arial" w:hAnsi="Arial" w:cs="Arial"/>
          <w:b/>
          <w:sz w:val="20"/>
          <w:szCs w:val="20"/>
        </w:rPr>
        <w:t xml:space="preserve"> </w:t>
      </w:r>
      <w:r>
        <w:rPr>
          <w:rFonts w:ascii="Arial" w:hAnsi="Arial" w:cs="Arial"/>
          <w:b/>
          <w:sz w:val="20"/>
          <w:szCs w:val="20"/>
        </w:rPr>
        <w:t>profesí</w:t>
      </w:r>
      <w:r w:rsidRPr="00DE12F8">
        <w:rPr>
          <w:rFonts w:ascii="Arial" w:hAnsi="Arial" w:cs="Arial"/>
          <w:b/>
          <w:sz w:val="20"/>
          <w:szCs w:val="20"/>
        </w:rPr>
        <w:t>, šedesát procent pak putuje do nefilmových odvětví</w:t>
      </w:r>
      <w:r w:rsidRPr="009920D7">
        <w:rPr>
          <w:rFonts w:ascii="Arial" w:hAnsi="Arial" w:cs="Arial"/>
          <w:sz w:val="20"/>
          <w:szCs w:val="20"/>
        </w:rPr>
        <w:t xml:space="preserve">. </w:t>
      </w:r>
      <w:r w:rsidR="002F47E2">
        <w:rPr>
          <w:rFonts w:ascii="Arial" w:hAnsi="Arial" w:cs="Arial"/>
          <w:sz w:val="20"/>
          <w:szCs w:val="20"/>
        </w:rPr>
        <w:t>S</w:t>
      </w:r>
      <w:r w:rsidRPr="009920D7">
        <w:rPr>
          <w:rFonts w:ascii="Arial" w:hAnsi="Arial" w:cs="Arial"/>
          <w:sz w:val="20"/>
          <w:szCs w:val="20"/>
        </w:rPr>
        <w:t>vou práci</w:t>
      </w:r>
      <w:r w:rsidR="002F47E2">
        <w:rPr>
          <w:rFonts w:ascii="Arial" w:hAnsi="Arial" w:cs="Arial"/>
          <w:sz w:val="20"/>
          <w:szCs w:val="20"/>
        </w:rPr>
        <w:t xml:space="preserve"> </w:t>
      </w:r>
      <w:r w:rsidRPr="009920D7">
        <w:rPr>
          <w:rFonts w:ascii="Arial" w:hAnsi="Arial" w:cs="Arial"/>
          <w:sz w:val="20"/>
          <w:szCs w:val="20"/>
        </w:rPr>
        <w:t xml:space="preserve">tak kromě producentů, režisérů, kameramanů </w:t>
      </w:r>
      <w:r w:rsidR="002F47E2">
        <w:rPr>
          <w:rFonts w:ascii="Arial" w:hAnsi="Arial" w:cs="Arial"/>
          <w:sz w:val="20"/>
          <w:szCs w:val="20"/>
        </w:rPr>
        <w:t>nebo</w:t>
      </w:r>
      <w:r>
        <w:rPr>
          <w:rFonts w:ascii="Arial" w:hAnsi="Arial" w:cs="Arial"/>
          <w:sz w:val="20"/>
          <w:szCs w:val="20"/>
        </w:rPr>
        <w:t xml:space="preserve"> herců</w:t>
      </w:r>
      <w:r w:rsidR="002F47E2">
        <w:rPr>
          <w:rFonts w:ascii="Arial" w:hAnsi="Arial" w:cs="Arial"/>
          <w:sz w:val="20"/>
          <w:szCs w:val="20"/>
        </w:rPr>
        <w:t xml:space="preserve"> nemůže vykonávat</w:t>
      </w:r>
      <w:r>
        <w:rPr>
          <w:rFonts w:ascii="Arial" w:hAnsi="Arial" w:cs="Arial"/>
          <w:sz w:val="20"/>
          <w:szCs w:val="20"/>
        </w:rPr>
        <w:t xml:space="preserve"> </w:t>
      </w:r>
      <w:r w:rsidRPr="009920D7">
        <w:rPr>
          <w:rFonts w:ascii="Arial" w:hAnsi="Arial" w:cs="Arial"/>
          <w:sz w:val="20"/>
          <w:szCs w:val="20"/>
        </w:rPr>
        <w:t xml:space="preserve">také </w:t>
      </w:r>
      <w:r w:rsidR="002F47E2">
        <w:rPr>
          <w:rFonts w:ascii="Arial" w:hAnsi="Arial" w:cs="Arial"/>
          <w:sz w:val="20"/>
          <w:szCs w:val="20"/>
        </w:rPr>
        <w:t xml:space="preserve">celá řada nefilmových profesí. </w:t>
      </w:r>
    </w:p>
    <w:p w14:paraId="1E2C774A" w14:textId="1A6A0EFA" w:rsidR="00AA177B" w:rsidRDefault="00AA177B" w:rsidP="00AA177B">
      <w:pPr>
        <w:rPr>
          <w:rFonts w:ascii="Arial" w:hAnsi="Arial" w:cs="Arial"/>
          <w:sz w:val="20"/>
          <w:szCs w:val="20"/>
        </w:rPr>
      </w:pPr>
      <w:r>
        <w:rPr>
          <w:rFonts w:ascii="Arial" w:hAnsi="Arial" w:cs="Arial"/>
          <w:b/>
          <w:sz w:val="20"/>
          <w:szCs w:val="20"/>
        </w:rPr>
        <w:t>Zastavilo se natáčení</w:t>
      </w:r>
      <w:r w:rsidRPr="00DE12F8">
        <w:rPr>
          <w:rFonts w:ascii="Arial" w:hAnsi="Arial" w:cs="Arial"/>
          <w:b/>
          <w:sz w:val="20"/>
          <w:szCs w:val="20"/>
        </w:rPr>
        <w:t xml:space="preserve"> českých projektů </w:t>
      </w:r>
      <w:r>
        <w:rPr>
          <w:rFonts w:ascii="Arial" w:hAnsi="Arial" w:cs="Arial"/>
          <w:b/>
          <w:sz w:val="20"/>
          <w:szCs w:val="20"/>
        </w:rPr>
        <w:t xml:space="preserve">doma i v zahraničí. </w:t>
      </w:r>
      <w:r w:rsidR="003935E9">
        <w:rPr>
          <w:rFonts w:ascii="Arial" w:hAnsi="Arial" w:cs="Arial"/>
          <w:sz w:val="20"/>
          <w:szCs w:val="20"/>
        </w:rPr>
        <w:t>Přerušeno</w:t>
      </w:r>
      <w:r w:rsidRPr="00DE12F8">
        <w:rPr>
          <w:rFonts w:ascii="Arial" w:hAnsi="Arial" w:cs="Arial"/>
          <w:sz w:val="20"/>
          <w:szCs w:val="20"/>
        </w:rPr>
        <w:t xml:space="preserve"> </w:t>
      </w:r>
      <w:r>
        <w:rPr>
          <w:rFonts w:ascii="Arial" w:hAnsi="Arial" w:cs="Arial"/>
          <w:sz w:val="20"/>
          <w:szCs w:val="20"/>
        </w:rPr>
        <w:t xml:space="preserve">bylo </w:t>
      </w:r>
      <w:r w:rsidRPr="00DE12F8">
        <w:rPr>
          <w:rFonts w:ascii="Arial" w:hAnsi="Arial" w:cs="Arial"/>
          <w:sz w:val="20"/>
          <w:szCs w:val="20"/>
        </w:rPr>
        <w:t>natáčení</w:t>
      </w:r>
      <w:r>
        <w:rPr>
          <w:rFonts w:ascii="Arial" w:hAnsi="Arial" w:cs="Arial"/>
          <w:sz w:val="20"/>
          <w:szCs w:val="20"/>
        </w:rPr>
        <w:t xml:space="preserve"> </w:t>
      </w:r>
      <w:r w:rsidRPr="00A407F0">
        <w:rPr>
          <w:rFonts w:ascii="Arial" w:hAnsi="Arial" w:cs="Arial"/>
          <w:b/>
          <w:sz w:val="20"/>
          <w:szCs w:val="20"/>
        </w:rPr>
        <w:t>r</w:t>
      </w:r>
      <w:r w:rsidRPr="00474FA6">
        <w:rPr>
          <w:rFonts w:ascii="Arial" w:hAnsi="Arial" w:cs="Arial"/>
          <w:b/>
          <w:sz w:val="20"/>
          <w:szCs w:val="20"/>
        </w:rPr>
        <w:t xml:space="preserve">odinného seriálu Děti od tvůrců seriálů Vyprávěj </w:t>
      </w:r>
      <w:r w:rsidRPr="00A407F0">
        <w:rPr>
          <w:rFonts w:ascii="Arial" w:hAnsi="Arial" w:cs="Arial"/>
          <w:sz w:val="20"/>
          <w:szCs w:val="20"/>
        </w:rPr>
        <w:t>a</w:t>
      </w:r>
      <w:r w:rsidRPr="00474FA6">
        <w:rPr>
          <w:rFonts w:ascii="Arial" w:hAnsi="Arial" w:cs="Arial"/>
          <w:b/>
          <w:sz w:val="20"/>
          <w:szCs w:val="20"/>
        </w:rPr>
        <w:t xml:space="preserve"> První republika</w:t>
      </w:r>
      <w:r>
        <w:rPr>
          <w:rFonts w:ascii="Arial" w:hAnsi="Arial" w:cs="Arial"/>
          <w:sz w:val="20"/>
          <w:szCs w:val="20"/>
        </w:rPr>
        <w:t xml:space="preserve">, </w:t>
      </w:r>
      <w:r w:rsidR="003935E9">
        <w:rPr>
          <w:rFonts w:ascii="Arial" w:hAnsi="Arial" w:cs="Arial"/>
          <w:sz w:val="20"/>
          <w:szCs w:val="20"/>
        </w:rPr>
        <w:t xml:space="preserve">poté </w:t>
      </w:r>
      <w:r w:rsidRPr="009920D7">
        <w:rPr>
          <w:rFonts w:ascii="Arial" w:hAnsi="Arial" w:cs="Arial"/>
          <w:sz w:val="20"/>
          <w:szCs w:val="20"/>
        </w:rPr>
        <w:t xml:space="preserve">dlouhotrvajících seriálů </w:t>
      </w:r>
      <w:r w:rsidRPr="00474FA6">
        <w:rPr>
          <w:rFonts w:ascii="Arial" w:hAnsi="Arial" w:cs="Arial"/>
          <w:b/>
          <w:sz w:val="20"/>
          <w:szCs w:val="20"/>
        </w:rPr>
        <w:t>Ulice a Ordinace v růžové zahradě 2</w:t>
      </w:r>
      <w:r>
        <w:rPr>
          <w:rFonts w:ascii="Arial" w:hAnsi="Arial" w:cs="Arial"/>
          <w:sz w:val="20"/>
          <w:szCs w:val="20"/>
        </w:rPr>
        <w:t xml:space="preserve"> nebo </w:t>
      </w:r>
      <w:r w:rsidRPr="00474FA6">
        <w:rPr>
          <w:rFonts w:ascii="Arial" w:hAnsi="Arial" w:cs="Arial"/>
          <w:b/>
          <w:sz w:val="20"/>
          <w:szCs w:val="20"/>
        </w:rPr>
        <w:t>nejnovější</w:t>
      </w:r>
      <w:r w:rsidR="000F3F44">
        <w:rPr>
          <w:rFonts w:ascii="Arial" w:hAnsi="Arial" w:cs="Arial"/>
          <w:b/>
          <w:sz w:val="20"/>
          <w:szCs w:val="20"/>
        </w:rPr>
        <w:t>ho</w:t>
      </w:r>
      <w:r w:rsidRPr="00474FA6">
        <w:rPr>
          <w:rFonts w:ascii="Arial" w:hAnsi="Arial" w:cs="Arial"/>
          <w:b/>
          <w:sz w:val="20"/>
          <w:szCs w:val="20"/>
        </w:rPr>
        <w:t xml:space="preserve"> celovečerní</w:t>
      </w:r>
      <w:r>
        <w:rPr>
          <w:rFonts w:ascii="Arial" w:hAnsi="Arial" w:cs="Arial"/>
          <w:b/>
          <w:sz w:val="20"/>
          <w:szCs w:val="20"/>
        </w:rPr>
        <w:t>ho</w:t>
      </w:r>
      <w:r w:rsidRPr="00474FA6">
        <w:rPr>
          <w:rFonts w:ascii="Arial" w:hAnsi="Arial" w:cs="Arial"/>
          <w:b/>
          <w:sz w:val="20"/>
          <w:szCs w:val="20"/>
        </w:rPr>
        <w:t xml:space="preserve"> filmu režisér</w:t>
      </w:r>
      <w:r>
        <w:rPr>
          <w:rFonts w:ascii="Arial" w:hAnsi="Arial" w:cs="Arial"/>
          <w:b/>
          <w:sz w:val="20"/>
          <w:szCs w:val="20"/>
        </w:rPr>
        <w:t>a</w:t>
      </w:r>
      <w:r w:rsidRPr="00474FA6">
        <w:rPr>
          <w:rFonts w:ascii="Arial" w:hAnsi="Arial" w:cs="Arial"/>
          <w:b/>
          <w:sz w:val="20"/>
          <w:szCs w:val="20"/>
        </w:rPr>
        <w:t xml:space="preserve"> Olmo Omerzu</w:t>
      </w:r>
      <w:r w:rsidRPr="009920D7">
        <w:rPr>
          <w:rFonts w:ascii="Arial" w:hAnsi="Arial" w:cs="Arial"/>
          <w:sz w:val="20"/>
          <w:szCs w:val="20"/>
        </w:rPr>
        <w:t>, držitel</w:t>
      </w:r>
      <w:r>
        <w:rPr>
          <w:rFonts w:ascii="Arial" w:hAnsi="Arial" w:cs="Arial"/>
          <w:sz w:val="20"/>
          <w:szCs w:val="20"/>
        </w:rPr>
        <w:t>e</w:t>
      </w:r>
      <w:r w:rsidRPr="009920D7">
        <w:rPr>
          <w:rFonts w:ascii="Arial" w:hAnsi="Arial" w:cs="Arial"/>
          <w:sz w:val="20"/>
          <w:szCs w:val="20"/>
        </w:rPr>
        <w:t xml:space="preserve"> Českého lva</w:t>
      </w:r>
      <w:r>
        <w:rPr>
          <w:rFonts w:ascii="Arial" w:hAnsi="Arial" w:cs="Arial"/>
          <w:sz w:val="20"/>
          <w:szCs w:val="20"/>
        </w:rPr>
        <w:t xml:space="preserve"> za nejlepší film Všechno bude.</w:t>
      </w:r>
    </w:p>
    <w:p w14:paraId="2AE90A01" w14:textId="77777777" w:rsidR="00AA177B" w:rsidRDefault="00AA177B" w:rsidP="00AA177B">
      <w:pPr>
        <w:rPr>
          <w:rFonts w:ascii="Arial" w:hAnsi="Arial" w:cs="Arial"/>
          <w:sz w:val="20"/>
          <w:szCs w:val="20"/>
        </w:rPr>
      </w:pPr>
      <w:r w:rsidRPr="001F022C">
        <w:rPr>
          <w:rFonts w:ascii="Arial" w:hAnsi="Arial" w:cs="Arial"/>
          <w:b/>
          <w:sz w:val="20"/>
          <w:szCs w:val="20"/>
        </w:rPr>
        <w:t>Obhlídky a další přípravy na chystané natáčení</w:t>
      </w:r>
      <w:r w:rsidRPr="009920D7">
        <w:rPr>
          <w:rFonts w:ascii="Arial" w:hAnsi="Arial" w:cs="Arial"/>
          <w:sz w:val="20"/>
          <w:szCs w:val="20"/>
        </w:rPr>
        <w:t xml:space="preserve"> stopli</w:t>
      </w:r>
      <w:r>
        <w:rPr>
          <w:rFonts w:ascii="Arial" w:hAnsi="Arial" w:cs="Arial"/>
          <w:sz w:val="20"/>
          <w:szCs w:val="20"/>
        </w:rPr>
        <w:t xml:space="preserve"> například i tvůrci</w:t>
      </w:r>
      <w:r w:rsidRPr="009920D7">
        <w:rPr>
          <w:rFonts w:ascii="Arial" w:hAnsi="Arial" w:cs="Arial"/>
          <w:sz w:val="20"/>
          <w:szCs w:val="20"/>
        </w:rPr>
        <w:t xml:space="preserve"> dlouho </w:t>
      </w:r>
      <w:r>
        <w:rPr>
          <w:rFonts w:ascii="Arial" w:hAnsi="Arial" w:cs="Arial"/>
          <w:sz w:val="20"/>
          <w:szCs w:val="20"/>
        </w:rPr>
        <w:t>připravovaného</w:t>
      </w:r>
      <w:r w:rsidRPr="009920D7">
        <w:rPr>
          <w:rFonts w:ascii="Arial" w:hAnsi="Arial" w:cs="Arial"/>
          <w:sz w:val="20"/>
          <w:szCs w:val="20"/>
        </w:rPr>
        <w:t xml:space="preserve"> koprodukčního filmu </w:t>
      </w:r>
      <w:r w:rsidRPr="00A407F0">
        <w:rPr>
          <w:rFonts w:ascii="Arial" w:hAnsi="Arial" w:cs="Arial"/>
          <w:b/>
          <w:sz w:val="20"/>
          <w:szCs w:val="20"/>
        </w:rPr>
        <w:t>A</w:t>
      </w:r>
      <w:r w:rsidRPr="00474FA6">
        <w:rPr>
          <w:rFonts w:ascii="Arial" w:hAnsi="Arial" w:cs="Arial"/>
          <w:b/>
          <w:sz w:val="20"/>
          <w:szCs w:val="20"/>
        </w:rPr>
        <w:t>lma a Oskar</w:t>
      </w:r>
      <w:r w:rsidRPr="009920D7">
        <w:rPr>
          <w:rFonts w:ascii="Arial" w:hAnsi="Arial" w:cs="Arial"/>
          <w:sz w:val="20"/>
          <w:szCs w:val="20"/>
        </w:rPr>
        <w:t>, milo</w:t>
      </w:r>
      <w:r>
        <w:rPr>
          <w:rFonts w:ascii="Arial" w:hAnsi="Arial" w:cs="Arial"/>
          <w:sz w:val="20"/>
          <w:szCs w:val="20"/>
        </w:rPr>
        <w:t>stného příběhu vztahu malíře Osk</w:t>
      </w:r>
      <w:r w:rsidRPr="009920D7">
        <w:rPr>
          <w:rFonts w:ascii="Arial" w:hAnsi="Arial" w:cs="Arial"/>
          <w:sz w:val="20"/>
          <w:szCs w:val="20"/>
        </w:rPr>
        <w:t>ara Kok</w:t>
      </w:r>
      <w:r>
        <w:rPr>
          <w:rFonts w:ascii="Arial" w:hAnsi="Arial" w:cs="Arial"/>
          <w:sz w:val="20"/>
          <w:szCs w:val="20"/>
        </w:rPr>
        <w:t>oschky a vdovy p</w:t>
      </w:r>
      <w:r w:rsidRPr="009920D7">
        <w:rPr>
          <w:rFonts w:ascii="Arial" w:hAnsi="Arial" w:cs="Arial"/>
          <w:sz w:val="20"/>
          <w:szCs w:val="20"/>
        </w:rPr>
        <w:t xml:space="preserve">o hudebním skladateli Gustavu Mahlerovi. </w:t>
      </w:r>
    </w:p>
    <w:p w14:paraId="4EBF8221" w14:textId="6D58D08D" w:rsidR="00016862" w:rsidRPr="001F022C" w:rsidRDefault="000F3F44" w:rsidP="00016862">
      <w:pPr>
        <w:rPr>
          <w:rFonts w:ascii="Arial" w:hAnsi="Arial" w:cs="Arial"/>
          <w:b/>
          <w:i/>
          <w:sz w:val="20"/>
          <w:szCs w:val="20"/>
        </w:rPr>
      </w:pPr>
      <w:r w:rsidRPr="001F022C">
        <w:rPr>
          <w:rFonts w:ascii="Arial" w:hAnsi="Arial" w:cs="Arial"/>
          <w:b/>
          <w:color w:val="333333"/>
          <w:sz w:val="20"/>
          <w:szCs w:val="20"/>
          <w:shd w:val="clear" w:color="auto" w:fill="FFFFFF"/>
        </w:rPr>
        <w:t>Situace zasáhla i zahraniční zakázky</w:t>
      </w:r>
      <w:r>
        <w:rPr>
          <w:rFonts w:ascii="Arial" w:hAnsi="Arial" w:cs="Arial"/>
          <w:color w:val="333333"/>
          <w:sz w:val="20"/>
          <w:szCs w:val="20"/>
          <w:shd w:val="clear" w:color="auto" w:fill="FFFFFF"/>
        </w:rPr>
        <w:t xml:space="preserve">. </w:t>
      </w:r>
      <w:r w:rsidR="00AA177B" w:rsidRPr="009920D7">
        <w:rPr>
          <w:rFonts w:ascii="Arial" w:hAnsi="Arial" w:cs="Arial"/>
          <w:color w:val="333333"/>
          <w:sz w:val="20"/>
          <w:szCs w:val="20"/>
          <w:shd w:val="clear" w:color="auto" w:fill="FFFFFF"/>
        </w:rPr>
        <w:t xml:space="preserve">V době zavedení </w:t>
      </w:r>
      <w:r w:rsidR="00AA177B">
        <w:rPr>
          <w:rFonts w:ascii="Arial" w:hAnsi="Arial" w:cs="Arial"/>
          <w:color w:val="333333"/>
          <w:sz w:val="20"/>
          <w:szCs w:val="20"/>
          <w:shd w:val="clear" w:color="auto" w:fill="FFFFFF"/>
        </w:rPr>
        <w:t>opatření</w:t>
      </w:r>
      <w:r w:rsidR="00AA177B" w:rsidRPr="009920D7">
        <w:rPr>
          <w:rFonts w:ascii="Arial" w:hAnsi="Arial" w:cs="Arial"/>
          <w:color w:val="333333"/>
          <w:sz w:val="20"/>
          <w:szCs w:val="20"/>
          <w:shd w:val="clear" w:color="auto" w:fill="FFFFFF"/>
        </w:rPr>
        <w:t xml:space="preserve"> proti šíření koronaviru na území naší republiky vznikaly filmové projekty </w:t>
      </w:r>
      <w:r w:rsidR="00AA177B">
        <w:rPr>
          <w:rFonts w:ascii="Arial" w:hAnsi="Arial" w:cs="Arial"/>
          <w:color w:val="333333"/>
          <w:sz w:val="20"/>
          <w:szCs w:val="20"/>
          <w:shd w:val="clear" w:color="auto" w:fill="FFFFFF"/>
        </w:rPr>
        <w:t xml:space="preserve">z </w:t>
      </w:r>
      <w:r w:rsidR="00AA177B" w:rsidRPr="009920D7">
        <w:rPr>
          <w:rFonts w:ascii="Arial" w:hAnsi="Arial" w:cs="Arial"/>
          <w:color w:val="333333"/>
          <w:sz w:val="20"/>
          <w:szCs w:val="20"/>
          <w:shd w:val="clear" w:color="auto" w:fill="FFFFFF"/>
        </w:rPr>
        <w:t>Velké Británie, Německa, Dánska</w:t>
      </w:r>
      <w:r w:rsidR="002B4574">
        <w:rPr>
          <w:rFonts w:ascii="Arial" w:hAnsi="Arial" w:cs="Arial"/>
          <w:color w:val="333333"/>
          <w:sz w:val="20"/>
          <w:szCs w:val="20"/>
          <w:shd w:val="clear" w:color="auto" w:fill="FFFFFF"/>
        </w:rPr>
        <w:t>,</w:t>
      </w:r>
      <w:r w:rsidR="00AA177B" w:rsidRPr="009920D7">
        <w:rPr>
          <w:rFonts w:ascii="Arial" w:hAnsi="Arial" w:cs="Arial"/>
          <w:color w:val="333333"/>
          <w:sz w:val="20"/>
          <w:szCs w:val="20"/>
          <w:shd w:val="clear" w:color="auto" w:fill="FFFFFF"/>
        </w:rPr>
        <w:t xml:space="preserve"> USA, které se natáčely pro </w:t>
      </w:r>
      <w:r w:rsidR="00AA177B" w:rsidRPr="003935E9">
        <w:rPr>
          <w:rFonts w:ascii="Arial" w:hAnsi="Arial" w:cs="Arial"/>
          <w:b/>
          <w:sz w:val="20"/>
          <w:szCs w:val="20"/>
        </w:rPr>
        <w:t>Netﬂix, Columbia Pictures, Warner Bros., ZDF, BBC, Amazon, Sony Pictures či studio Disney</w:t>
      </w:r>
      <w:r w:rsidR="00AA177B" w:rsidRPr="009920D7">
        <w:rPr>
          <w:rFonts w:ascii="Arial" w:hAnsi="Arial" w:cs="Arial"/>
          <w:sz w:val="20"/>
          <w:szCs w:val="20"/>
        </w:rPr>
        <w:t>.</w:t>
      </w:r>
      <w:r w:rsidR="00AA177B" w:rsidRPr="009920D7">
        <w:rPr>
          <w:rFonts w:ascii="Arial" w:hAnsi="Arial" w:cs="Arial"/>
          <w:color w:val="333333"/>
          <w:sz w:val="20"/>
          <w:szCs w:val="20"/>
          <w:shd w:val="clear" w:color="auto" w:fill="FFFFFF"/>
        </w:rPr>
        <w:t xml:space="preserve"> </w:t>
      </w:r>
      <w:r w:rsidR="00AA177B" w:rsidRPr="00DE12F8">
        <w:rPr>
          <w:rFonts w:ascii="Arial" w:hAnsi="Arial" w:cs="Arial"/>
          <w:color w:val="333333"/>
          <w:sz w:val="20"/>
          <w:szCs w:val="20"/>
          <w:shd w:val="clear" w:color="auto" w:fill="FFFFFF"/>
        </w:rPr>
        <w:t>„</w:t>
      </w:r>
      <w:r w:rsidR="00AA177B" w:rsidRPr="00DE12F8">
        <w:rPr>
          <w:rFonts w:ascii="Arial" w:hAnsi="Arial" w:cs="Arial"/>
          <w:i/>
          <w:sz w:val="20"/>
          <w:szCs w:val="20"/>
        </w:rPr>
        <w:t xml:space="preserve">U řady zahraničních projektů už se nyní ví, že budou zrušeny, jiné se do České republiky navrátí. Některé země začínají reagovat na krizi tím, že plánují začít zavádět speciální pobídky pro filmaře tak, aby jim filmový business zůstal doma za účelem opětovného nastartování vlastní ekonomiky. Ve Velké Británii už tyto typy pobídek vznikají,“ </w:t>
      </w:r>
      <w:r w:rsidR="00AA177B" w:rsidRPr="001F022C">
        <w:rPr>
          <w:rFonts w:ascii="Arial" w:hAnsi="Arial" w:cs="Arial"/>
          <w:b/>
          <w:sz w:val="20"/>
          <w:szCs w:val="20"/>
        </w:rPr>
        <w:t>říká výkonná ředitelka APA Magdaléna Králová</w:t>
      </w:r>
      <w:r w:rsidR="00AA177B" w:rsidRPr="00DE12F8">
        <w:rPr>
          <w:rFonts w:ascii="Arial" w:hAnsi="Arial" w:cs="Arial"/>
          <w:i/>
          <w:sz w:val="20"/>
          <w:szCs w:val="20"/>
        </w:rPr>
        <w:t>.</w:t>
      </w:r>
      <w:r w:rsidR="00AA177B">
        <w:rPr>
          <w:rFonts w:ascii="Arial" w:hAnsi="Arial" w:cs="Arial"/>
          <w:i/>
          <w:sz w:val="20"/>
          <w:szCs w:val="20"/>
        </w:rPr>
        <w:t xml:space="preserve"> </w:t>
      </w:r>
      <w:r w:rsidR="002F47E2" w:rsidRPr="001F022C">
        <w:rPr>
          <w:rFonts w:ascii="Arial" w:hAnsi="Arial" w:cs="Arial"/>
          <w:b/>
          <w:sz w:val="20"/>
          <w:szCs w:val="20"/>
        </w:rPr>
        <w:t>Filmové pobídky</w:t>
      </w:r>
      <w:r w:rsidR="002F47E2">
        <w:rPr>
          <w:rFonts w:ascii="Arial" w:hAnsi="Arial" w:cs="Arial"/>
          <w:sz w:val="20"/>
          <w:szCs w:val="20"/>
        </w:rPr>
        <w:t xml:space="preserve"> poskytované Státním fondem kinematografie v loňském roce do</w:t>
      </w:r>
      <w:r w:rsidR="002F47E2" w:rsidRPr="009920D7">
        <w:rPr>
          <w:rFonts w:ascii="Arial" w:hAnsi="Arial" w:cs="Arial"/>
          <w:sz w:val="20"/>
          <w:szCs w:val="20"/>
        </w:rPr>
        <w:t> České republi</w:t>
      </w:r>
      <w:r w:rsidR="002F47E2">
        <w:rPr>
          <w:rFonts w:ascii="Arial" w:hAnsi="Arial" w:cs="Arial"/>
          <w:sz w:val="20"/>
          <w:szCs w:val="20"/>
        </w:rPr>
        <w:t>ky</w:t>
      </w:r>
      <w:r w:rsidR="002F47E2" w:rsidRPr="009920D7">
        <w:rPr>
          <w:rFonts w:ascii="Arial" w:hAnsi="Arial" w:cs="Arial"/>
          <w:sz w:val="20"/>
          <w:szCs w:val="20"/>
        </w:rPr>
        <w:t xml:space="preserve"> </w:t>
      </w:r>
      <w:r w:rsidR="002F47E2">
        <w:rPr>
          <w:rFonts w:ascii="Arial" w:hAnsi="Arial" w:cs="Arial"/>
          <w:sz w:val="20"/>
          <w:szCs w:val="20"/>
        </w:rPr>
        <w:t xml:space="preserve">přitáhly </w:t>
      </w:r>
      <w:r w:rsidR="002F47E2" w:rsidRPr="009920D7">
        <w:rPr>
          <w:rFonts w:ascii="Arial" w:hAnsi="Arial" w:cs="Arial"/>
          <w:sz w:val="20"/>
          <w:szCs w:val="20"/>
        </w:rPr>
        <w:t xml:space="preserve">téměř </w:t>
      </w:r>
      <w:r w:rsidR="002F47E2" w:rsidRPr="00A407F0">
        <w:rPr>
          <w:rFonts w:ascii="Arial" w:hAnsi="Arial" w:cs="Arial"/>
          <w:b/>
          <w:sz w:val="20"/>
          <w:szCs w:val="20"/>
        </w:rPr>
        <w:t>80 zahraničních filmů a seriálů</w:t>
      </w:r>
      <w:r w:rsidR="002F47E2" w:rsidRPr="009920D7">
        <w:rPr>
          <w:rFonts w:ascii="Arial" w:hAnsi="Arial" w:cs="Arial"/>
          <w:sz w:val="20"/>
          <w:szCs w:val="20"/>
        </w:rPr>
        <w:t xml:space="preserve">, </w:t>
      </w:r>
      <w:r w:rsidR="002F47E2" w:rsidRPr="001F022C">
        <w:rPr>
          <w:rFonts w:ascii="Arial" w:hAnsi="Arial" w:cs="Arial"/>
          <w:sz w:val="20"/>
          <w:szCs w:val="20"/>
        </w:rPr>
        <w:t xml:space="preserve">které přinesly </w:t>
      </w:r>
      <w:r w:rsidR="002F47E2" w:rsidRPr="001F022C">
        <w:rPr>
          <w:rFonts w:ascii="Arial" w:hAnsi="Arial" w:cs="Arial"/>
          <w:b/>
          <w:sz w:val="20"/>
          <w:szCs w:val="20"/>
        </w:rPr>
        <w:t>do české ekonomiky investici téměř ve výši devíti miliard korun.</w:t>
      </w:r>
      <w:r w:rsidR="001F022C">
        <w:rPr>
          <w:rFonts w:ascii="Arial" w:hAnsi="Arial" w:cs="Arial"/>
          <w:b/>
          <w:i/>
          <w:sz w:val="20"/>
          <w:szCs w:val="20"/>
        </w:rPr>
        <w:t xml:space="preserve"> </w:t>
      </w:r>
      <w:r w:rsidR="00016862" w:rsidRPr="009920D7">
        <w:rPr>
          <w:rFonts w:ascii="Arial" w:hAnsi="Arial" w:cs="Arial"/>
          <w:color w:val="333333"/>
          <w:sz w:val="20"/>
          <w:szCs w:val="20"/>
          <w:shd w:val="clear" w:color="auto" w:fill="FFFFFF"/>
        </w:rPr>
        <w:t>Mezi největší</w:t>
      </w:r>
      <w:r w:rsidR="002F47E2">
        <w:rPr>
          <w:rFonts w:ascii="Arial" w:hAnsi="Arial" w:cs="Arial"/>
          <w:color w:val="333333"/>
          <w:sz w:val="20"/>
          <w:szCs w:val="20"/>
          <w:shd w:val="clear" w:color="auto" w:fill="FFFFFF"/>
        </w:rPr>
        <w:t xml:space="preserve"> zakázkové</w:t>
      </w:r>
      <w:r w:rsidR="003935E9">
        <w:rPr>
          <w:rFonts w:ascii="Arial" w:hAnsi="Arial" w:cs="Arial"/>
          <w:color w:val="333333"/>
          <w:sz w:val="20"/>
          <w:szCs w:val="20"/>
          <w:shd w:val="clear" w:color="auto" w:fill="FFFFFF"/>
        </w:rPr>
        <w:t xml:space="preserve"> projekty, které započaly</w:t>
      </w:r>
      <w:r w:rsidR="00016862" w:rsidRPr="009920D7">
        <w:rPr>
          <w:rFonts w:ascii="Arial" w:hAnsi="Arial" w:cs="Arial"/>
          <w:color w:val="333333"/>
          <w:sz w:val="20"/>
          <w:szCs w:val="20"/>
          <w:shd w:val="clear" w:color="auto" w:fill="FFFFFF"/>
        </w:rPr>
        <w:t xml:space="preserve"> v ČR výrobu v roce </w:t>
      </w:r>
      <w:r w:rsidR="00016862">
        <w:rPr>
          <w:rFonts w:ascii="Arial" w:hAnsi="Arial" w:cs="Arial"/>
          <w:color w:val="333333"/>
          <w:sz w:val="20"/>
          <w:szCs w:val="20"/>
          <w:shd w:val="clear" w:color="auto" w:fill="FFFFFF"/>
        </w:rPr>
        <w:t xml:space="preserve">2019, </w:t>
      </w:r>
      <w:r w:rsidR="00016862" w:rsidRPr="009920D7">
        <w:rPr>
          <w:rFonts w:ascii="Arial" w:hAnsi="Arial" w:cs="Arial"/>
          <w:color w:val="333333"/>
          <w:sz w:val="20"/>
          <w:szCs w:val="20"/>
          <w:shd w:val="clear" w:color="auto" w:fill="FFFFFF"/>
        </w:rPr>
        <w:t xml:space="preserve">patří druhá série </w:t>
      </w:r>
      <w:r w:rsidR="00016862" w:rsidRPr="00474FA6">
        <w:rPr>
          <w:rFonts w:ascii="Arial" w:hAnsi="Arial" w:cs="Arial"/>
          <w:b/>
          <w:color w:val="333333"/>
          <w:sz w:val="20"/>
          <w:szCs w:val="20"/>
          <w:shd w:val="clear" w:color="auto" w:fill="FFFFFF"/>
        </w:rPr>
        <w:t xml:space="preserve">fantasy seriálu </w:t>
      </w:r>
      <w:r w:rsidR="00016862">
        <w:rPr>
          <w:rFonts w:ascii="Arial" w:hAnsi="Arial" w:cs="Arial"/>
          <w:b/>
          <w:color w:val="333333"/>
          <w:sz w:val="20"/>
          <w:szCs w:val="20"/>
          <w:shd w:val="clear" w:color="auto" w:fill="FFFFFF"/>
        </w:rPr>
        <w:t xml:space="preserve">společnosti Amazon </w:t>
      </w:r>
      <w:r w:rsidR="00016862" w:rsidRPr="00474FA6">
        <w:rPr>
          <w:rFonts w:ascii="Arial" w:hAnsi="Arial" w:cs="Arial"/>
          <w:b/>
          <w:color w:val="333333"/>
          <w:sz w:val="20"/>
          <w:szCs w:val="20"/>
          <w:shd w:val="clear" w:color="auto" w:fill="FFFFFF"/>
        </w:rPr>
        <w:t>Carnival Row</w:t>
      </w:r>
      <w:r w:rsidR="00016862" w:rsidRPr="009920D7">
        <w:rPr>
          <w:rFonts w:ascii="Arial" w:hAnsi="Arial" w:cs="Arial"/>
          <w:color w:val="333333"/>
          <w:sz w:val="20"/>
          <w:szCs w:val="20"/>
          <w:shd w:val="clear" w:color="auto" w:fill="FFFFFF"/>
        </w:rPr>
        <w:t xml:space="preserve">  s hollywoodskou megastar Orlandem Bloomem. Tento projekt je i dosavadním rekordmanem, když v </w:t>
      </w:r>
      <w:r w:rsidR="00016862" w:rsidRPr="009920D7">
        <w:rPr>
          <w:rFonts w:ascii="Arial" w:hAnsi="Arial" w:cs="Arial"/>
          <w:color w:val="333333"/>
          <w:sz w:val="20"/>
          <w:szCs w:val="20"/>
          <w:shd w:val="clear" w:color="auto" w:fill="FFFFFF"/>
        </w:rPr>
        <w:lastRenderedPageBreak/>
        <w:t xml:space="preserve">tuzemsku </w:t>
      </w:r>
      <w:r w:rsidR="00016862" w:rsidRPr="003935E9">
        <w:rPr>
          <w:rFonts w:ascii="Arial" w:hAnsi="Arial" w:cs="Arial"/>
          <w:b/>
          <w:color w:val="333333"/>
          <w:sz w:val="20"/>
          <w:szCs w:val="20"/>
          <w:shd w:val="clear" w:color="auto" w:fill="FFFFFF"/>
        </w:rPr>
        <w:t>utr</w:t>
      </w:r>
      <w:r w:rsidR="00016862" w:rsidRPr="001F022C">
        <w:rPr>
          <w:rFonts w:ascii="Arial" w:hAnsi="Arial" w:cs="Arial"/>
          <w:b/>
          <w:color w:val="333333"/>
          <w:sz w:val="20"/>
          <w:szCs w:val="20"/>
          <w:shd w:val="clear" w:color="auto" w:fill="FFFFFF"/>
        </w:rPr>
        <w:t>atil téměř 1,7 miliardy korun</w:t>
      </w:r>
      <w:r w:rsidR="00016862">
        <w:rPr>
          <w:rFonts w:ascii="Arial" w:hAnsi="Arial" w:cs="Arial"/>
          <w:color w:val="333333"/>
          <w:sz w:val="20"/>
          <w:szCs w:val="20"/>
          <w:shd w:val="clear" w:color="auto" w:fill="FFFFFF"/>
        </w:rPr>
        <w:t xml:space="preserve">. </w:t>
      </w:r>
      <w:r w:rsidR="00016862" w:rsidRPr="009920D7">
        <w:rPr>
          <w:rFonts w:ascii="Arial" w:hAnsi="Arial" w:cs="Arial"/>
          <w:color w:val="333333"/>
          <w:sz w:val="20"/>
          <w:szCs w:val="20"/>
          <w:shd w:val="clear" w:color="auto" w:fill="FFFFFF"/>
        </w:rPr>
        <w:t xml:space="preserve">Nyní je natáčení přerušeno. </w:t>
      </w:r>
      <w:r w:rsidR="00016862">
        <w:rPr>
          <w:rFonts w:ascii="Arial" w:hAnsi="Arial" w:cs="Arial"/>
          <w:color w:val="333333"/>
          <w:sz w:val="20"/>
          <w:szCs w:val="20"/>
          <w:shd w:val="clear" w:color="auto" w:fill="FFFFFF"/>
        </w:rPr>
        <w:t xml:space="preserve">Z Česka odcestoval i </w:t>
      </w:r>
      <w:r w:rsidR="00016862" w:rsidRPr="009920D7">
        <w:rPr>
          <w:rFonts w:ascii="Arial" w:hAnsi="Arial" w:cs="Arial"/>
          <w:color w:val="333333"/>
          <w:sz w:val="20"/>
          <w:szCs w:val="20"/>
          <w:shd w:val="clear" w:color="auto" w:fill="FFFFFF"/>
        </w:rPr>
        <w:t xml:space="preserve">zahraniční </w:t>
      </w:r>
      <w:r w:rsidR="00016862">
        <w:rPr>
          <w:rFonts w:ascii="Arial" w:hAnsi="Arial" w:cs="Arial"/>
          <w:color w:val="333333"/>
          <w:sz w:val="20"/>
          <w:szCs w:val="20"/>
          <w:shd w:val="clear" w:color="auto" w:fill="FFFFFF"/>
        </w:rPr>
        <w:t xml:space="preserve">štáb </w:t>
      </w:r>
      <w:r w:rsidR="00016862" w:rsidRPr="009920D7">
        <w:rPr>
          <w:rFonts w:ascii="Arial" w:hAnsi="Arial" w:cs="Arial"/>
          <w:color w:val="333333"/>
          <w:sz w:val="20"/>
          <w:szCs w:val="20"/>
          <w:shd w:val="clear" w:color="auto" w:fill="FFFFFF"/>
        </w:rPr>
        <w:t xml:space="preserve">fantasy </w:t>
      </w:r>
      <w:r w:rsidR="00016862">
        <w:rPr>
          <w:rFonts w:ascii="Arial" w:hAnsi="Arial" w:cs="Arial"/>
          <w:color w:val="333333"/>
          <w:sz w:val="20"/>
          <w:szCs w:val="20"/>
          <w:shd w:val="clear" w:color="auto" w:fill="FFFFFF"/>
        </w:rPr>
        <w:t xml:space="preserve">seriálu společností Amazon a Sony </w:t>
      </w:r>
      <w:r w:rsidR="00016862" w:rsidRPr="00474FA6">
        <w:rPr>
          <w:rFonts w:ascii="Arial" w:hAnsi="Arial" w:cs="Arial"/>
          <w:b/>
          <w:color w:val="333333"/>
          <w:sz w:val="20"/>
          <w:szCs w:val="20"/>
          <w:shd w:val="clear" w:color="auto" w:fill="FFFFFF"/>
        </w:rPr>
        <w:t>The Wheel of Time</w:t>
      </w:r>
      <w:r w:rsidR="00016862">
        <w:rPr>
          <w:rFonts w:ascii="Arial" w:hAnsi="Arial" w:cs="Arial"/>
          <w:b/>
          <w:color w:val="333333"/>
          <w:sz w:val="20"/>
          <w:szCs w:val="20"/>
          <w:shd w:val="clear" w:color="auto" w:fill="FFFFFF"/>
        </w:rPr>
        <w:t xml:space="preserve">, </w:t>
      </w:r>
      <w:r w:rsidR="00016862" w:rsidRPr="002C64F2">
        <w:rPr>
          <w:rFonts w:ascii="Arial" w:hAnsi="Arial" w:cs="Arial"/>
          <w:bCs/>
          <w:color w:val="333333"/>
          <w:sz w:val="20"/>
          <w:szCs w:val="20"/>
          <w:shd w:val="clear" w:color="auto" w:fill="FFFFFF"/>
        </w:rPr>
        <w:t>do Čech už se možná nevrátí</w:t>
      </w:r>
      <w:r w:rsidR="00016862">
        <w:rPr>
          <w:rFonts w:ascii="Arial" w:hAnsi="Arial" w:cs="Arial"/>
          <w:b/>
          <w:color w:val="333333"/>
          <w:sz w:val="20"/>
          <w:szCs w:val="20"/>
          <w:shd w:val="clear" w:color="auto" w:fill="FFFFFF"/>
        </w:rPr>
        <w:t xml:space="preserve"> </w:t>
      </w:r>
      <w:r w:rsidR="00016862">
        <w:rPr>
          <w:rFonts w:ascii="Arial" w:hAnsi="Arial" w:cs="Arial"/>
          <w:sz w:val="20"/>
          <w:szCs w:val="20"/>
        </w:rPr>
        <w:t xml:space="preserve">tvůrci seriálu </w:t>
      </w:r>
      <w:r w:rsidR="00016862" w:rsidRPr="00474FA6">
        <w:rPr>
          <w:rFonts w:ascii="Arial" w:hAnsi="Arial" w:cs="Arial"/>
          <w:b/>
          <w:sz w:val="20"/>
          <w:szCs w:val="20"/>
        </w:rPr>
        <w:t>The Falcon and the Winter Soldier pro Marvel Studios</w:t>
      </w:r>
      <w:r w:rsidR="005D2F9D">
        <w:rPr>
          <w:rFonts w:ascii="Arial" w:hAnsi="Arial" w:cs="Arial"/>
          <w:sz w:val="20"/>
          <w:szCs w:val="20"/>
        </w:rPr>
        <w:t>.</w:t>
      </w:r>
    </w:p>
    <w:p w14:paraId="0555D98E" w14:textId="245A5912" w:rsidR="005E7633" w:rsidRPr="00DE12F8" w:rsidRDefault="005E7633" w:rsidP="005E7633">
      <w:pPr>
        <w:rPr>
          <w:rFonts w:ascii="Arial" w:hAnsi="Arial" w:cs="Arial"/>
          <w:sz w:val="20"/>
          <w:szCs w:val="20"/>
          <w:highlight w:val="yellow"/>
        </w:rPr>
      </w:pPr>
      <w:r>
        <w:rPr>
          <w:rFonts w:ascii="Arial" w:hAnsi="Arial" w:cs="Arial"/>
          <w:b/>
          <w:sz w:val="20"/>
          <w:szCs w:val="20"/>
        </w:rPr>
        <w:t>Omezený je i provoz některých postprodukčních studií</w:t>
      </w:r>
      <w:r w:rsidRPr="009920D7">
        <w:rPr>
          <w:rFonts w:ascii="Arial" w:hAnsi="Arial" w:cs="Arial"/>
          <w:sz w:val="20"/>
          <w:szCs w:val="20"/>
        </w:rPr>
        <w:t xml:space="preserve">, která </w:t>
      </w:r>
      <w:r>
        <w:rPr>
          <w:rFonts w:ascii="Arial" w:hAnsi="Arial" w:cs="Arial"/>
          <w:sz w:val="20"/>
          <w:szCs w:val="20"/>
        </w:rPr>
        <w:t>dokončují</w:t>
      </w:r>
      <w:r w:rsidRPr="009920D7">
        <w:rPr>
          <w:rFonts w:ascii="Arial" w:hAnsi="Arial" w:cs="Arial"/>
          <w:sz w:val="20"/>
          <w:szCs w:val="20"/>
        </w:rPr>
        <w:t xml:space="preserve"> už </w:t>
      </w:r>
      <w:r>
        <w:rPr>
          <w:rFonts w:ascii="Arial" w:hAnsi="Arial" w:cs="Arial"/>
          <w:sz w:val="20"/>
          <w:szCs w:val="20"/>
        </w:rPr>
        <w:t>natočené filmové projekty</w:t>
      </w:r>
      <w:r w:rsidRPr="009920D7">
        <w:rPr>
          <w:rFonts w:ascii="Arial" w:hAnsi="Arial" w:cs="Arial"/>
          <w:sz w:val="20"/>
          <w:szCs w:val="20"/>
        </w:rPr>
        <w:t>.</w:t>
      </w:r>
      <w:r w:rsidRPr="009920D7">
        <w:rPr>
          <w:rFonts w:ascii="Arial" w:hAnsi="Arial" w:cs="Arial"/>
          <w:iCs/>
          <w:sz w:val="20"/>
          <w:szCs w:val="20"/>
        </w:rPr>
        <w:t xml:space="preserve"> </w:t>
      </w:r>
      <w:r w:rsidRPr="009920D7">
        <w:rPr>
          <w:rFonts w:ascii="Arial" w:hAnsi="Arial" w:cs="Arial"/>
          <w:i/>
          <w:iCs/>
          <w:sz w:val="20"/>
          <w:szCs w:val="20"/>
        </w:rPr>
        <w:t>„Očekáváme dopad situace i na postprodukční trh, neboť zrušené, respektive posunuté projekty tvořily základ naší práce pro druhou polovinu letošního roku. Počítačově animovaná tvorba by neměla v letošním roce pokles zaznamenat, není závislá na natáčení a větší projekty jsou dlouhodo</w:t>
      </w:r>
      <w:r>
        <w:rPr>
          <w:rFonts w:ascii="Arial" w:hAnsi="Arial" w:cs="Arial"/>
          <w:i/>
          <w:iCs/>
          <w:sz w:val="20"/>
          <w:szCs w:val="20"/>
        </w:rPr>
        <w:t xml:space="preserve">bé, vyrábí se více než dva roky,“ </w:t>
      </w:r>
      <w:r>
        <w:rPr>
          <w:rFonts w:ascii="Arial" w:hAnsi="Arial" w:cs="Arial"/>
          <w:b/>
          <w:iCs/>
          <w:sz w:val="20"/>
          <w:szCs w:val="20"/>
        </w:rPr>
        <w:t xml:space="preserve">uvedl </w:t>
      </w:r>
      <w:r w:rsidRPr="00DE12F8">
        <w:rPr>
          <w:rFonts w:ascii="Arial" w:hAnsi="Arial" w:cs="Arial"/>
          <w:b/>
          <w:iCs/>
          <w:sz w:val="20"/>
          <w:szCs w:val="20"/>
        </w:rPr>
        <w:t>Tomáš Srovnal, producent postprodukční společnosti PFX</w:t>
      </w:r>
      <w:r w:rsidRPr="009920D7">
        <w:rPr>
          <w:rFonts w:ascii="Arial" w:hAnsi="Arial" w:cs="Arial"/>
          <w:i/>
          <w:iCs/>
          <w:sz w:val="20"/>
          <w:szCs w:val="20"/>
        </w:rPr>
        <w:t xml:space="preserve">. </w:t>
      </w:r>
    </w:p>
    <w:p w14:paraId="0C993BE3" w14:textId="2951BD93" w:rsidR="00AA177B" w:rsidRDefault="000F3F44" w:rsidP="00AA177B">
      <w:pPr>
        <w:rPr>
          <w:rFonts w:ascii="Arial" w:hAnsi="Arial" w:cs="Arial"/>
          <w:sz w:val="20"/>
          <w:szCs w:val="20"/>
          <w:shd w:val="clear" w:color="auto" w:fill="FFFFFF"/>
        </w:rPr>
      </w:pPr>
      <w:r w:rsidRPr="001F022C">
        <w:rPr>
          <w:rFonts w:ascii="Arial" w:hAnsi="Arial" w:cs="Arial"/>
          <w:b/>
          <w:sz w:val="20"/>
          <w:szCs w:val="20"/>
        </w:rPr>
        <w:t>Zavřená jsou i kina.</w:t>
      </w:r>
      <w:r>
        <w:rPr>
          <w:rFonts w:ascii="Arial" w:hAnsi="Arial" w:cs="Arial"/>
          <w:sz w:val="20"/>
          <w:szCs w:val="20"/>
        </w:rPr>
        <w:t xml:space="preserve"> </w:t>
      </w:r>
      <w:r w:rsidR="00AA177B">
        <w:rPr>
          <w:rFonts w:ascii="Arial" w:hAnsi="Arial" w:cs="Arial"/>
          <w:sz w:val="20"/>
          <w:szCs w:val="20"/>
        </w:rPr>
        <w:t xml:space="preserve">Velké ztráty </w:t>
      </w:r>
      <w:r>
        <w:rPr>
          <w:rFonts w:ascii="Arial" w:hAnsi="Arial" w:cs="Arial"/>
          <w:sz w:val="20"/>
          <w:szCs w:val="20"/>
        </w:rPr>
        <w:t xml:space="preserve">se tak </w:t>
      </w:r>
      <w:r w:rsidR="00AA177B">
        <w:rPr>
          <w:rFonts w:ascii="Arial" w:hAnsi="Arial" w:cs="Arial"/>
          <w:sz w:val="20"/>
          <w:szCs w:val="20"/>
        </w:rPr>
        <w:t xml:space="preserve">sčítají </w:t>
      </w:r>
      <w:r w:rsidR="00AA177B" w:rsidRPr="00DE12F8">
        <w:rPr>
          <w:rFonts w:ascii="Arial" w:hAnsi="Arial" w:cs="Arial"/>
          <w:b/>
          <w:sz w:val="20"/>
          <w:szCs w:val="20"/>
        </w:rPr>
        <w:t>i na poli současných distribučních titulů</w:t>
      </w:r>
      <w:r w:rsidR="00AA177B">
        <w:rPr>
          <w:rFonts w:ascii="Arial" w:hAnsi="Arial" w:cs="Arial"/>
          <w:sz w:val="20"/>
          <w:szCs w:val="20"/>
        </w:rPr>
        <w:t xml:space="preserve">, které nedávno vstoupily do distribuce </w:t>
      </w:r>
      <w:r w:rsidR="00AA177B" w:rsidRPr="00264EDA">
        <w:rPr>
          <w:rFonts w:ascii="Arial" w:hAnsi="Arial" w:cs="Arial"/>
          <w:sz w:val="20"/>
          <w:szCs w:val="20"/>
        </w:rPr>
        <w:t>nebo měly distribuci před sebou</w:t>
      </w:r>
      <w:r>
        <w:rPr>
          <w:rFonts w:ascii="Arial" w:hAnsi="Arial" w:cs="Arial"/>
          <w:sz w:val="20"/>
          <w:szCs w:val="20"/>
        </w:rPr>
        <w:t>.</w:t>
      </w:r>
      <w:r w:rsidR="002B4574">
        <w:rPr>
          <w:rFonts w:ascii="Arial" w:hAnsi="Arial" w:cs="Arial"/>
          <w:sz w:val="20"/>
          <w:szCs w:val="20"/>
        </w:rPr>
        <w:t xml:space="preserve"> </w:t>
      </w:r>
      <w:r>
        <w:rPr>
          <w:rFonts w:ascii="Arial" w:hAnsi="Arial" w:cs="Arial"/>
          <w:sz w:val="20"/>
          <w:szCs w:val="20"/>
        </w:rPr>
        <w:t xml:space="preserve">Koronavirus zastavil i distribuci filmu </w:t>
      </w:r>
      <w:r w:rsidRPr="001F022C">
        <w:rPr>
          <w:rFonts w:ascii="Arial" w:hAnsi="Arial" w:cs="Arial"/>
          <w:b/>
          <w:sz w:val="20"/>
          <w:szCs w:val="20"/>
        </w:rPr>
        <w:t>V</w:t>
      </w:r>
      <w:r w:rsidR="001F022C">
        <w:rPr>
          <w:rFonts w:ascii="Arial" w:hAnsi="Arial" w:cs="Arial"/>
          <w:b/>
          <w:sz w:val="20"/>
          <w:szCs w:val="20"/>
        </w:rPr>
        <w:t> </w:t>
      </w:r>
      <w:r w:rsidRPr="001F022C">
        <w:rPr>
          <w:rFonts w:ascii="Arial" w:hAnsi="Arial" w:cs="Arial"/>
          <w:b/>
          <w:sz w:val="20"/>
          <w:szCs w:val="20"/>
        </w:rPr>
        <w:t>síti</w:t>
      </w:r>
      <w:r w:rsidR="001F022C">
        <w:rPr>
          <w:rFonts w:ascii="Arial" w:hAnsi="Arial" w:cs="Arial"/>
          <w:sz w:val="20"/>
          <w:szCs w:val="20"/>
        </w:rPr>
        <w:t xml:space="preserve"> </w:t>
      </w:r>
      <w:r w:rsidRPr="00264EDA">
        <w:rPr>
          <w:rFonts w:ascii="Arial" w:hAnsi="Arial" w:cs="Arial"/>
          <w:sz w:val="20"/>
          <w:szCs w:val="20"/>
        </w:rPr>
        <w:t>otevírající</w:t>
      </w:r>
      <w:r>
        <w:rPr>
          <w:rFonts w:ascii="Arial" w:hAnsi="Arial" w:cs="Arial"/>
          <w:sz w:val="20"/>
          <w:szCs w:val="20"/>
        </w:rPr>
        <w:t>ho</w:t>
      </w:r>
      <w:r w:rsidRPr="00264EDA">
        <w:rPr>
          <w:rFonts w:ascii="Arial" w:hAnsi="Arial" w:cs="Arial"/>
          <w:sz w:val="20"/>
          <w:szCs w:val="20"/>
        </w:rPr>
        <w:t xml:space="preserve"> doposud </w:t>
      </w:r>
      <w:r w:rsidRPr="00264EDA">
        <w:rPr>
          <w:rFonts w:ascii="Arial" w:hAnsi="Arial" w:cs="Arial"/>
          <w:sz w:val="20"/>
          <w:szCs w:val="20"/>
          <w:shd w:val="clear" w:color="auto" w:fill="FFFFFF"/>
        </w:rPr>
        <w:t>tabuizované téma zneužívání dětí na internetu</w:t>
      </w:r>
      <w:r>
        <w:rPr>
          <w:rFonts w:ascii="Arial" w:hAnsi="Arial" w:cs="Arial"/>
          <w:sz w:val="20"/>
          <w:szCs w:val="20"/>
          <w:shd w:val="clear" w:color="auto" w:fill="FFFFFF"/>
        </w:rPr>
        <w:t>.</w:t>
      </w:r>
      <w:r>
        <w:rPr>
          <w:rFonts w:ascii="Arial" w:hAnsi="Arial" w:cs="Arial"/>
          <w:sz w:val="20"/>
          <w:szCs w:val="20"/>
        </w:rPr>
        <w:t xml:space="preserve"> P</w:t>
      </w:r>
      <w:r w:rsidR="00AA177B" w:rsidRPr="00264EDA">
        <w:rPr>
          <w:rFonts w:ascii="Arial" w:hAnsi="Arial" w:cs="Arial"/>
          <w:sz w:val="20"/>
          <w:szCs w:val="20"/>
        </w:rPr>
        <w:t xml:space="preserve">o </w:t>
      </w:r>
      <w:r w:rsidR="00AA177B">
        <w:rPr>
          <w:rFonts w:ascii="Arial" w:hAnsi="Arial" w:cs="Arial"/>
          <w:sz w:val="20"/>
          <w:szCs w:val="20"/>
        </w:rPr>
        <w:t>dvou</w:t>
      </w:r>
      <w:r w:rsidR="00AA177B" w:rsidRPr="00264EDA">
        <w:rPr>
          <w:rFonts w:ascii="Arial" w:hAnsi="Arial" w:cs="Arial"/>
          <w:sz w:val="20"/>
          <w:szCs w:val="20"/>
        </w:rPr>
        <w:t xml:space="preserve"> týdnech </w:t>
      </w:r>
      <w:r w:rsidR="00AA177B">
        <w:rPr>
          <w:rFonts w:ascii="Arial" w:hAnsi="Arial" w:cs="Arial"/>
          <w:sz w:val="20"/>
          <w:szCs w:val="20"/>
        </w:rPr>
        <w:t>s</w:t>
      </w:r>
      <w:r>
        <w:rPr>
          <w:rFonts w:ascii="Arial" w:hAnsi="Arial" w:cs="Arial"/>
          <w:sz w:val="20"/>
          <w:szCs w:val="20"/>
        </w:rPr>
        <w:t>e film stal s</w:t>
      </w:r>
      <w:r w:rsidR="00AA177B">
        <w:rPr>
          <w:rFonts w:ascii="Arial" w:hAnsi="Arial" w:cs="Arial"/>
          <w:sz w:val="20"/>
          <w:szCs w:val="20"/>
        </w:rPr>
        <w:t xml:space="preserve"> tři sta tisíc</w:t>
      </w:r>
      <w:r>
        <w:rPr>
          <w:rFonts w:ascii="Arial" w:hAnsi="Arial" w:cs="Arial"/>
          <w:sz w:val="20"/>
          <w:szCs w:val="20"/>
        </w:rPr>
        <w:t>i</w:t>
      </w:r>
      <w:r w:rsidR="00AA177B">
        <w:rPr>
          <w:rFonts w:ascii="Arial" w:hAnsi="Arial" w:cs="Arial"/>
          <w:sz w:val="20"/>
          <w:szCs w:val="20"/>
        </w:rPr>
        <w:t xml:space="preserve"> divák</w:t>
      </w:r>
      <w:r w:rsidR="002B4574">
        <w:rPr>
          <w:rFonts w:ascii="Arial" w:hAnsi="Arial" w:cs="Arial"/>
          <w:sz w:val="20"/>
          <w:szCs w:val="20"/>
        </w:rPr>
        <w:t>y</w:t>
      </w:r>
      <w:r w:rsidR="00AA177B" w:rsidRPr="00264EDA">
        <w:rPr>
          <w:rFonts w:ascii="Arial" w:hAnsi="Arial" w:cs="Arial"/>
          <w:sz w:val="20"/>
          <w:szCs w:val="20"/>
        </w:rPr>
        <w:t xml:space="preserve"> </w:t>
      </w:r>
      <w:r>
        <w:rPr>
          <w:rFonts w:ascii="Arial" w:hAnsi="Arial" w:cs="Arial"/>
          <w:sz w:val="20"/>
          <w:szCs w:val="20"/>
        </w:rPr>
        <w:t>nejnavštěvovanějším dokumentem historie.</w:t>
      </w:r>
      <w:r w:rsidR="00AA177B" w:rsidRPr="009920D7">
        <w:rPr>
          <w:rFonts w:ascii="Arial" w:hAnsi="Arial" w:cs="Arial"/>
          <w:color w:val="3C4043"/>
          <w:sz w:val="20"/>
          <w:szCs w:val="20"/>
          <w:shd w:val="clear" w:color="auto" w:fill="FFFFFF"/>
        </w:rPr>
        <w:t> </w:t>
      </w:r>
      <w:r w:rsidR="00AA177B" w:rsidRPr="009920D7">
        <w:rPr>
          <w:rFonts w:ascii="Arial" w:hAnsi="Arial" w:cs="Arial"/>
          <w:sz w:val="20"/>
          <w:szCs w:val="20"/>
        </w:rPr>
        <w:t>„</w:t>
      </w:r>
      <w:r w:rsidR="00AA177B" w:rsidRPr="009920D7">
        <w:rPr>
          <w:rFonts w:ascii="Arial" w:hAnsi="Arial" w:cs="Arial"/>
          <w:i/>
          <w:sz w:val="20"/>
          <w:szCs w:val="20"/>
        </w:rPr>
        <w:t xml:space="preserve">Nemluvě o ekonomických dopadech, nastalá situace zasáhla především celospolečenskou debatu a rozjeté </w:t>
      </w:r>
      <w:r w:rsidR="00AA177B">
        <w:rPr>
          <w:rFonts w:ascii="Arial" w:hAnsi="Arial" w:cs="Arial"/>
          <w:i/>
          <w:sz w:val="20"/>
          <w:szCs w:val="20"/>
        </w:rPr>
        <w:t xml:space="preserve">systémové </w:t>
      </w:r>
      <w:r w:rsidR="00AA177B" w:rsidRPr="009920D7">
        <w:rPr>
          <w:rFonts w:ascii="Arial" w:hAnsi="Arial" w:cs="Arial"/>
          <w:i/>
          <w:sz w:val="20"/>
          <w:szCs w:val="20"/>
        </w:rPr>
        <w:t xml:space="preserve">změny, které se filmem podařilo nastartovat. Určitě nějak navážeme, jde o nadčasové téma, </w:t>
      </w:r>
      <w:r w:rsidR="00AA177B">
        <w:rPr>
          <w:rFonts w:ascii="Arial" w:hAnsi="Arial" w:cs="Arial"/>
          <w:i/>
          <w:sz w:val="20"/>
          <w:szCs w:val="20"/>
        </w:rPr>
        <w:t xml:space="preserve">věříme </w:t>
      </w:r>
      <w:r w:rsidR="00AA177B" w:rsidRPr="009920D7">
        <w:rPr>
          <w:rFonts w:ascii="Arial" w:hAnsi="Arial" w:cs="Arial"/>
          <w:i/>
          <w:sz w:val="20"/>
          <w:szCs w:val="20"/>
        </w:rPr>
        <w:t>v návrat filmu do kin i škol a oživení celé debaty. Nicméně na to jedinečné momentum, které se podařilo vytvořit, půjde přímo navázat jen velmi těžko,“</w:t>
      </w:r>
      <w:r w:rsidR="00AA177B" w:rsidRPr="009920D7">
        <w:rPr>
          <w:rFonts w:ascii="Arial" w:hAnsi="Arial" w:cs="Arial"/>
          <w:sz w:val="20"/>
          <w:szCs w:val="20"/>
        </w:rPr>
        <w:t xml:space="preserve"> </w:t>
      </w:r>
      <w:r w:rsidR="00AA177B">
        <w:rPr>
          <w:rFonts w:ascii="Arial" w:hAnsi="Arial" w:cs="Arial"/>
          <w:b/>
          <w:sz w:val="20"/>
          <w:szCs w:val="20"/>
        </w:rPr>
        <w:t>říká Rada Urbancové z distribuční</w:t>
      </w:r>
      <w:r w:rsidR="00AA177B" w:rsidRPr="009920D7">
        <w:rPr>
          <w:rFonts w:ascii="Arial" w:hAnsi="Arial" w:cs="Arial"/>
          <w:b/>
          <w:sz w:val="20"/>
          <w:szCs w:val="20"/>
        </w:rPr>
        <w:t xml:space="preserve"> společnosti Aerofilms</w:t>
      </w:r>
      <w:r w:rsidR="00AA177B">
        <w:rPr>
          <w:rFonts w:ascii="Arial" w:hAnsi="Arial" w:cs="Arial"/>
          <w:b/>
          <w:sz w:val="20"/>
          <w:szCs w:val="20"/>
        </w:rPr>
        <w:t>.</w:t>
      </w:r>
      <w:r w:rsidR="00AA177B">
        <w:rPr>
          <w:rFonts w:ascii="Arial" w:hAnsi="Arial" w:cs="Arial"/>
          <w:sz w:val="20"/>
          <w:szCs w:val="20"/>
        </w:rPr>
        <w:t xml:space="preserve"> </w:t>
      </w:r>
      <w:r w:rsidR="00AA177B" w:rsidRPr="009920D7">
        <w:rPr>
          <w:rFonts w:ascii="Arial" w:hAnsi="Arial" w:cs="Arial"/>
          <w:sz w:val="20"/>
          <w:szCs w:val="20"/>
        </w:rPr>
        <w:t xml:space="preserve"> Do kin těsně pře</w:t>
      </w:r>
      <w:r w:rsidR="005E7633">
        <w:rPr>
          <w:rFonts w:ascii="Arial" w:hAnsi="Arial" w:cs="Arial"/>
          <w:sz w:val="20"/>
          <w:szCs w:val="20"/>
        </w:rPr>
        <w:t>d</w:t>
      </w:r>
      <w:r w:rsidR="00AA177B" w:rsidRPr="009920D7">
        <w:rPr>
          <w:rFonts w:ascii="Arial" w:hAnsi="Arial" w:cs="Arial"/>
          <w:sz w:val="20"/>
          <w:szCs w:val="20"/>
        </w:rPr>
        <w:t xml:space="preserve"> svým nasazením 12. března nedoputoval snímek </w:t>
      </w:r>
      <w:r w:rsidR="00AA177B" w:rsidRPr="00264EDA">
        <w:rPr>
          <w:rFonts w:ascii="Arial" w:hAnsi="Arial" w:cs="Arial"/>
          <w:b/>
          <w:sz w:val="20"/>
          <w:szCs w:val="20"/>
        </w:rPr>
        <w:t>3Bobule</w:t>
      </w:r>
      <w:r w:rsidR="00AA177B" w:rsidRPr="009920D7">
        <w:rPr>
          <w:rFonts w:ascii="Arial" w:hAnsi="Arial" w:cs="Arial"/>
          <w:sz w:val="20"/>
          <w:szCs w:val="20"/>
        </w:rPr>
        <w:t xml:space="preserve"> v hlavních rolích </w:t>
      </w:r>
      <w:r w:rsidR="00AA177B" w:rsidRPr="00DE12F8">
        <w:rPr>
          <w:rFonts w:ascii="Arial" w:hAnsi="Arial" w:cs="Arial"/>
          <w:sz w:val="20"/>
          <w:szCs w:val="20"/>
        </w:rPr>
        <w:t>s Terezou Ramba a Kryštofem Hádkem</w:t>
      </w:r>
      <w:r w:rsidR="005E7633">
        <w:rPr>
          <w:rFonts w:ascii="Arial" w:hAnsi="Arial" w:cs="Arial"/>
          <w:sz w:val="20"/>
          <w:szCs w:val="20"/>
        </w:rPr>
        <w:t>.</w:t>
      </w:r>
      <w:r w:rsidR="00AA177B" w:rsidRPr="00DE12F8">
        <w:rPr>
          <w:rFonts w:ascii="Arial" w:hAnsi="Arial" w:cs="Arial"/>
          <w:sz w:val="20"/>
          <w:szCs w:val="20"/>
        </w:rPr>
        <w:t xml:space="preserve"> Své české premiéry v kinech se v plánovaném termínu 24. března nedočká ani očekávaný snímek </w:t>
      </w:r>
      <w:r w:rsidR="00AA177B" w:rsidRPr="00DE12F8">
        <w:rPr>
          <w:rFonts w:ascii="Arial" w:hAnsi="Arial" w:cs="Arial"/>
          <w:sz w:val="20"/>
          <w:szCs w:val="20"/>
          <w:shd w:val="clear" w:color="auto" w:fill="FFFFFF"/>
        </w:rPr>
        <w:t xml:space="preserve">světově proslulé režisérky Agnieszky Holland </w:t>
      </w:r>
      <w:r w:rsidR="00AA177B" w:rsidRPr="00264EDA">
        <w:rPr>
          <w:rFonts w:ascii="Arial" w:hAnsi="Arial" w:cs="Arial"/>
          <w:b/>
          <w:sz w:val="20"/>
          <w:szCs w:val="20"/>
          <w:shd w:val="clear" w:color="auto" w:fill="FFFFFF"/>
        </w:rPr>
        <w:t>Šarlatán</w:t>
      </w:r>
      <w:r w:rsidR="00AA177B" w:rsidRPr="00DE12F8">
        <w:rPr>
          <w:rFonts w:ascii="Arial" w:hAnsi="Arial" w:cs="Arial"/>
          <w:sz w:val="20"/>
          <w:szCs w:val="20"/>
          <w:shd w:val="clear" w:color="auto" w:fill="FFFFFF"/>
        </w:rPr>
        <w:t xml:space="preserve"> s Ivanem Trojanem v hlavní roli, který si už odbyl světovou premiéru na festivalu Berlinale. Termín distribuční premiéry dne 2. dubna zatím na neurčito odsunuli i tvůrci dokumentu </w:t>
      </w:r>
      <w:r w:rsidR="00AA177B" w:rsidRPr="00264EDA">
        <w:rPr>
          <w:rFonts w:ascii="Arial" w:hAnsi="Arial" w:cs="Arial"/>
          <w:b/>
          <w:sz w:val="20"/>
          <w:szCs w:val="20"/>
          <w:shd w:val="clear" w:color="auto" w:fill="FFFFFF"/>
        </w:rPr>
        <w:t>Můj otec Antonín Kratochvíl</w:t>
      </w:r>
      <w:r w:rsidR="00AA177B" w:rsidRPr="00DE12F8">
        <w:rPr>
          <w:rFonts w:ascii="Arial" w:hAnsi="Arial" w:cs="Arial"/>
          <w:sz w:val="20"/>
          <w:szCs w:val="20"/>
          <w:shd w:val="clear" w:color="auto" w:fill="FFFFFF"/>
        </w:rPr>
        <w:t xml:space="preserve"> o jednom z nejslavnějších českých fotografů.</w:t>
      </w:r>
    </w:p>
    <w:p w14:paraId="10C8A3CE" w14:textId="3F39D0B8" w:rsidR="005E7633" w:rsidRDefault="005E7633" w:rsidP="00DE12F8">
      <w:pPr>
        <w:rPr>
          <w:rFonts w:ascii="Arial" w:hAnsi="Arial" w:cs="Arial"/>
          <w:i/>
          <w:sz w:val="20"/>
          <w:szCs w:val="20"/>
        </w:rPr>
      </w:pPr>
      <w:r w:rsidRPr="009920D7">
        <w:rPr>
          <w:rFonts w:ascii="Arial" w:hAnsi="Arial" w:cs="Arial"/>
          <w:iCs/>
          <w:sz w:val="20"/>
          <w:szCs w:val="20"/>
        </w:rPr>
        <w:t xml:space="preserve">Například animace jako jedno z hlavních odvětví kreativních průmyslu není v tuto chvíli dle </w:t>
      </w:r>
      <w:r w:rsidRPr="007E450A">
        <w:rPr>
          <w:rFonts w:ascii="Arial" w:hAnsi="Arial" w:cs="Arial"/>
          <w:iCs/>
          <w:sz w:val="20"/>
          <w:szCs w:val="20"/>
        </w:rPr>
        <w:t>producenta</w:t>
      </w:r>
      <w:r w:rsidRPr="007E450A">
        <w:rPr>
          <w:rFonts w:ascii="Arial" w:hAnsi="Arial" w:cs="Arial"/>
          <w:b/>
          <w:iCs/>
          <w:sz w:val="20"/>
          <w:szCs w:val="20"/>
        </w:rPr>
        <w:t xml:space="preserve"> Michala Podhradského z animačního studia Animation People</w:t>
      </w:r>
      <w:r w:rsidRPr="009920D7">
        <w:rPr>
          <w:rFonts w:ascii="Arial" w:hAnsi="Arial" w:cs="Arial"/>
          <w:iCs/>
          <w:sz w:val="20"/>
          <w:szCs w:val="20"/>
        </w:rPr>
        <w:t xml:space="preserve"> až tak postiženým oborem: </w:t>
      </w:r>
      <w:r w:rsidRPr="009920D7">
        <w:rPr>
          <w:rFonts w:ascii="Arial" w:hAnsi="Arial" w:cs="Arial"/>
          <w:i/>
          <w:iCs/>
          <w:sz w:val="20"/>
          <w:szCs w:val="20"/>
        </w:rPr>
        <w:t>„</w:t>
      </w:r>
      <w:r w:rsidRPr="009920D7">
        <w:rPr>
          <w:rFonts w:ascii="Arial" w:hAnsi="Arial" w:cs="Arial"/>
          <w:i/>
          <w:sz w:val="20"/>
          <w:szCs w:val="20"/>
        </w:rPr>
        <w:t>V animaci je mnohem snazší rychle se přizpůsobit obdobným omezením a pracovat v režimu home office. Světové ekonomiky se dlouhodobě snaží orientovat právě na kreativní průmysl a konkrétně na animaci</w:t>
      </w:r>
      <w:r w:rsidR="002F47E2">
        <w:rPr>
          <w:rFonts w:ascii="Arial" w:hAnsi="Arial" w:cs="Arial"/>
          <w:i/>
          <w:sz w:val="20"/>
          <w:szCs w:val="20"/>
        </w:rPr>
        <w:t xml:space="preserve">, </w:t>
      </w:r>
      <w:r>
        <w:rPr>
          <w:rFonts w:ascii="Arial" w:hAnsi="Arial" w:cs="Arial"/>
          <w:i/>
          <w:sz w:val="20"/>
          <w:szCs w:val="20"/>
        </w:rPr>
        <w:t>která netrpí tolik sezónními výkyvy nebo není závisl</w:t>
      </w:r>
      <w:r w:rsidR="002F47E2">
        <w:rPr>
          <w:rFonts w:ascii="Arial" w:hAnsi="Arial" w:cs="Arial"/>
          <w:i/>
          <w:sz w:val="20"/>
          <w:szCs w:val="20"/>
        </w:rPr>
        <w:t>á</w:t>
      </w:r>
      <w:r>
        <w:rPr>
          <w:rFonts w:ascii="Arial" w:hAnsi="Arial" w:cs="Arial"/>
          <w:i/>
          <w:sz w:val="20"/>
          <w:szCs w:val="20"/>
        </w:rPr>
        <w:t xml:space="preserve"> na klimatických nebo dalších okolnostech</w:t>
      </w:r>
      <w:r w:rsidR="00784A3A">
        <w:rPr>
          <w:rFonts w:ascii="Arial" w:hAnsi="Arial" w:cs="Arial"/>
          <w:i/>
          <w:sz w:val="20"/>
          <w:szCs w:val="20"/>
        </w:rPr>
        <w:t>.</w:t>
      </w:r>
    </w:p>
    <w:p w14:paraId="798DF15E" w14:textId="77777777" w:rsidR="00784A3A" w:rsidRDefault="00784A3A" w:rsidP="00784A3A">
      <w:pPr>
        <w:rPr>
          <w:rFonts w:ascii="Arial" w:hAnsi="Arial" w:cs="Arial"/>
          <w:sz w:val="20"/>
          <w:szCs w:val="20"/>
        </w:rPr>
      </w:pPr>
      <w:r w:rsidRPr="009920D7">
        <w:rPr>
          <w:rFonts w:ascii="Arial" w:hAnsi="Arial" w:cs="Arial"/>
          <w:i/>
          <w:sz w:val="20"/>
          <w:szCs w:val="20"/>
        </w:rPr>
        <w:t>„Audiovizuální sektor je průřezovým průmyslem zasahujícím napříč všemi odvětvími. Je potřeba mu výpadek v této složité situaci pomoci překonat, aby poté nastartoval výrobu v maximální míře a stal se tak jedním z protikrizových opatření, které pomohou českou ekonomiku opět rozjet. Kultura vždy byla</w:t>
      </w:r>
      <w:r>
        <w:rPr>
          <w:rFonts w:ascii="Arial" w:hAnsi="Arial" w:cs="Arial"/>
          <w:i/>
          <w:sz w:val="20"/>
          <w:szCs w:val="20"/>
        </w:rPr>
        <w:t xml:space="preserve">, je a bude </w:t>
      </w:r>
      <w:r w:rsidRPr="009920D7">
        <w:rPr>
          <w:rFonts w:ascii="Arial" w:hAnsi="Arial" w:cs="Arial"/>
          <w:i/>
          <w:sz w:val="20"/>
          <w:szCs w:val="20"/>
        </w:rPr>
        <w:t>něco, co ve složitých situacích lidem pomůže se odreagovat. Proto věříme, že se Čechům bude chtít zpět do kin, ke svému oblíbenému seriálu či dokumentu na téma, které je zajímá</w:t>
      </w:r>
      <w:r>
        <w:rPr>
          <w:rFonts w:ascii="Arial" w:hAnsi="Arial" w:cs="Arial"/>
          <w:i/>
          <w:sz w:val="20"/>
          <w:szCs w:val="20"/>
        </w:rPr>
        <w:t xml:space="preserve"> či v reklamním čase zhlédnout reklamu na svůj oblíbený nápoj</w:t>
      </w:r>
      <w:r w:rsidRPr="009920D7">
        <w:rPr>
          <w:rFonts w:ascii="Arial" w:hAnsi="Arial" w:cs="Arial"/>
          <w:i/>
          <w:sz w:val="20"/>
          <w:szCs w:val="20"/>
        </w:rPr>
        <w:t>,“</w:t>
      </w:r>
      <w:r w:rsidRPr="009920D7">
        <w:rPr>
          <w:rFonts w:ascii="Arial" w:hAnsi="Arial" w:cs="Arial"/>
          <w:sz w:val="20"/>
          <w:szCs w:val="20"/>
        </w:rPr>
        <w:t xml:space="preserve"> </w:t>
      </w:r>
      <w:r w:rsidRPr="003966B9">
        <w:rPr>
          <w:rFonts w:ascii="Arial" w:hAnsi="Arial" w:cs="Arial"/>
          <w:b/>
          <w:sz w:val="20"/>
          <w:szCs w:val="20"/>
        </w:rPr>
        <w:t>d</w:t>
      </w:r>
      <w:r w:rsidRPr="00264EDA">
        <w:rPr>
          <w:rFonts w:ascii="Arial" w:hAnsi="Arial" w:cs="Arial"/>
          <w:b/>
          <w:sz w:val="20"/>
          <w:szCs w:val="20"/>
        </w:rPr>
        <w:t>odává Magdaléna Králová</w:t>
      </w:r>
      <w:r>
        <w:rPr>
          <w:rFonts w:ascii="Arial" w:hAnsi="Arial" w:cs="Arial"/>
          <w:b/>
          <w:sz w:val="20"/>
          <w:szCs w:val="20"/>
        </w:rPr>
        <w:t xml:space="preserve"> z APA</w:t>
      </w:r>
      <w:r w:rsidRPr="009920D7">
        <w:rPr>
          <w:rFonts w:ascii="Arial" w:hAnsi="Arial" w:cs="Arial"/>
          <w:sz w:val="20"/>
          <w:szCs w:val="20"/>
        </w:rPr>
        <w:t>.</w:t>
      </w:r>
    </w:p>
    <w:p w14:paraId="3793097A" w14:textId="4BA2A3E2" w:rsidR="004A0F6B" w:rsidRPr="002C64F2" w:rsidRDefault="00016862" w:rsidP="00DE12F8">
      <w:pPr>
        <w:rPr>
          <w:rFonts w:ascii="Arial" w:eastAsia="Times New Roman" w:hAnsi="Arial" w:cs="Arial"/>
          <w:b/>
          <w:color w:val="000000"/>
          <w:sz w:val="20"/>
          <w:szCs w:val="20"/>
        </w:rPr>
      </w:pPr>
      <w:r w:rsidRPr="00E47242" w:rsidDel="00016862">
        <w:rPr>
          <w:rFonts w:ascii="Arial" w:eastAsia="Times New Roman" w:hAnsi="Arial" w:cs="Arial"/>
          <w:b/>
          <w:color w:val="000000"/>
          <w:sz w:val="20"/>
          <w:szCs w:val="20"/>
        </w:rPr>
        <w:t xml:space="preserve"> </w:t>
      </w:r>
      <w:r w:rsidR="004A0F6B">
        <w:rPr>
          <w:rFonts w:ascii="Arial" w:hAnsi="Arial" w:cs="Arial"/>
          <w:b/>
          <w:sz w:val="20"/>
          <w:szCs w:val="20"/>
        </w:rPr>
        <w:t>„</w:t>
      </w:r>
      <w:r w:rsidR="004A0F6B" w:rsidRPr="002C64F2">
        <w:rPr>
          <w:rFonts w:ascii="Arial" w:hAnsi="Arial" w:cs="Arial"/>
          <w:bCs/>
          <w:i/>
          <w:iCs/>
          <w:sz w:val="20"/>
          <w:szCs w:val="20"/>
        </w:rPr>
        <w:t>Aktuálně jsou dopady na audiovizuální průmysl obdobn</w:t>
      </w:r>
      <w:r w:rsidR="005E7633" w:rsidRPr="002C64F2">
        <w:rPr>
          <w:rFonts w:ascii="Arial" w:hAnsi="Arial" w:cs="Arial"/>
          <w:bCs/>
          <w:i/>
          <w:iCs/>
          <w:sz w:val="20"/>
          <w:szCs w:val="20"/>
        </w:rPr>
        <w:t>é</w:t>
      </w:r>
      <w:r w:rsidR="004A0F6B" w:rsidRPr="002C64F2">
        <w:rPr>
          <w:rFonts w:ascii="Arial" w:hAnsi="Arial" w:cs="Arial"/>
          <w:bCs/>
          <w:i/>
          <w:iCs/>
          <w:sz w:val="20"/>
          <w:szCs w:val="20"/>
        </w:rPr>
        <w:t xml:space="preserve"> jako </w:t>
      </w:r>
      <w:r w:rsidR="005E7633" w:rsidRPr="002C64F2">
        <w:rPr>
          <w:rFonts w:ascii="Arial" w:hAnsi="Arial" w:cs="Arial"/>
          <w:bCs/>
          <w:i/>
          <w:iCs/>
          <w:sz w:val="20"/>
          <w:szCs w:val="20"/>
        </w:rPr>
        <w:t xml:space="preserve">na </w:t>
      </w:r>
      <w:r w:rsidR="004A0F6B" w:rsidRPr="002C64F2">
        <w:rPr>
          <w:rFonts w:ascii="Arial" w:hAnsi="Arial" w:cs="Arial"/>
          <w:bCs/>
          <w:i/>
          <w:iCs/>
          <w:sz w:val="20"/>
          <w:szCs w:val="20"/>
        </w:rPr>
        <w:t xml:space="preserve">všechny ostatní </w:t>
      </w:r>
      <w:r w:rsidR="005E7633" w:rsidRPr="002C64F2">
        <w:rPr>
          <w:rFonts w:ascii="Arial" w:hAnsi="Arial" w:cs="Arial"/>
          <w:bCs/>
          <w:i/>
          <w:iCs/>
          <w:sz w:val="20"/>
          <w:szCs w:val="20"/>
        </w:rPr>
        <w:t>odvětví</w:t>
      </w:r>
      <w:r w:rsidR="003935E9">
        <w:rPr>
          <w:rFonts w:ascii="Arial" w:hAnsi="Arial" w:cs="Arial"/>
          <w:bCs/>
          <w:i/>
          <w:iCs/>
          <w:sz w:val="20"/>
          <w:szCs w:val="20"/>
        </w:rPr>
        <w:t xml:space="preserve">, </w:t>
      </w:r>
      <w:r w:rsidR="005E7633" w:rsidRPr="002C64F2">
        <w:rPr>
          <w:rFonts w:ascii="Arial" w:hAnsi="Arial" w:cs="Arial"/>
          <w:bCs/>
          <w:i/>
          <w:iCs/>
          <w:sz w:val="20"/>
          <w:szCs w:val="20"/>
        </w:rPr>
        <w:t>vč</w:t>
      </w:r>
      <w:r w:rsidR="002B4574">
        <w:rPr>
          <w:rFonts w:ascii="Arial" w:hAnsi="Arial" w:cs="Arial"/>
          <w:bCs/>
          <w:i/>
          <w:iCs/>
          <w:sz w:val="20"/>
          <w:szCs w:val="20"/>
        </w:rPr>
        <w:t xml:space="preserve">etně </w:t>
      </w:r>
      <w:r w:rsidR="004A0F6B" w:rsidRPr="002C64F2">
        <w:rPr>
          <w:rFonts w:ascii="Arial" w:hAnsi="Arial" w:cs="Arial"/>
          <w:bCs/>
          <w:i/>
          <w:iCs/>
          <w:sz w:val="20"/>
          <w:szCs w:val="20"/>
        </w:rPr>
        <w:t xml:space="preserve"> kreativní</w:t>
      </w:r>
      <w:r w:rsidR="005E7633" w:rsidRPr="002C64F2">
        <w:rPr>
          <w:rFonts w:ascii="Arial" w:hAnsi="Arial" w:cs="Arial"/>
          <w:bCs/>
          <w:i/>
          <w:iCs/>
          <w:sz w:val="20"/>
          <w:szCs w:val="20"/>
        </w:rPr>
        <w:t>ch</w:t>
      </w:r>
      <w:r w:rsidR="004A0F6B" w:rsidRPr="002C64F2">
        <w:rPr>
          <w:rFonts w:ascii="Arial" w:hAnsi="Arial" w:cs="Arial"/>
          <w:bCs/>
          <w:i/>
          <w:iCs/>
          <w:sz w:val="20"/>
          <w:szCs w:val="20"/>
        </w:rPr>
        <w:t xml:space="preserve"> a kulturní</w:t>
      </w:r>
      <w:r w:rsidR="005E7633" w:rsidRPr="002C64F2">
        <w:rPr>
          <w:rFonts w:ascii="Arial" w:hAnsi="Arial" w:cs="Arial"/>
          <w:bCs/>
          <w:i/>
          <w:iCs/>
          <w:sz w:val="20"/>
          <w:szCs w:val="20"/>
        </w:rPr>
        <w:t>ch</w:t>
      </w:r>
      <w:r w:rsidR="004A0F6B" w:rsidRPr="002C64F2">
        <w:rPr>
          <w:rFonts w:ascii="Arial" w:hAnsi="Arial" w:cs="Arial"/>
          <w:bCs/>
          <w:i/>
          <w:iCs/>
          <w:sz w:val="20"/>
          <w:szCs w:val="20"/>
        </w:rPr>
        <w:t xml:space="preserve"> průmysl</w:t>
      </w:r>
      <w:r w:rsidR="005E7633" w:rsidRPr="002C64F2">
        <w:rPr>
          <w:rFonts w:ascii="Arial" w:hAnsi="Arial" w:cs="Arial"/>
          <w:bCs/>
          <w:i/>
          <w:iCs/>
          <w:sz w:val="20"/>
          <w:szCs w:val="20"/>
        </w:rPr>
        <w:t>ů</w:t>
      </w:r>
      <w:r w:rsidR="004A0F6B" w:rsidRPr="002C64F2">
        <w:rPr>
          <w:rFonts w:ascii="Arial" w:hAnsi="Arial" w:cs="Arial"/>
          <w:bCs/>
          <w:i/>
          <w:iCs/>
          <w:sz w:val="20"/>
          <w:szCs w:val="20"/>
        </w:rPr>
        <w:t xml:space="preserve">. </w:t>
      </w:r>
      <w:r w:rsidR="005E7633" w:rsidRPr="002C64F2">
        <w:rPr>
          <w:rFonts w:ascii="Arial" w:hAnsi="Arial" w:cs="Arial"/>
          <w:bCs/>
          <w:i/>
          <w:iCs/>
          <w:sz w:val="20"/>
          <w:szCs w:val="20"/>
        </w:rPr>
        <w:t xml:space="preserve">Zasaženy jsou malé a střední podniky. </w:t>
      </w:r>
      <w:r w:rsidRPr="002C64F2">
        <w:rPr>
          <w:rFonts w:ascii="Arial" w:hAnsi="Arial" w:cs="Arial"/>
          <w:bCs/>
          <w:i/>
          <w:iCs/>
          <w:sz w:val="20"/>
          <w:szCs w:val="20"/>
        </w:rPr>
        <w:t xml:space="preserve">Při výrobě </w:t>
      </w:r>
      <w:r w:rsidR="003935E9">
        <w:rPr>
          <w:rFonts w:ascii="Arial" w:hAnsi="Arial" w:cs="Arial"/>
          <w:bCs/>
          <w:i/>
          <w:iCs/>
          <w:sz w:val="20"/>
          <w:szCs w:val="20"/>
        </w:rPr>
        <w:t xml:space="preserve">audiovizuálních děl </w:t>
      </w:r>
      <w:r w:rsidRPr="002C64F2">
        <w:rPr>
          <w:rFonts w:ascii="Arial" w:hAnsi="Arial" w:cs="Arial"/>
          <w:bCs/>
          <w:i/>
          <w:iCs/>
          <w:sz w:val="20"/>
          <w:szCs w:val="20"/>
        </w:rPr>
        <w:t>dochází k odběru českých služeb a zboží nejen v oblasti kulturních a kreativních průmyslů, ale i v oblasti pronájmů, řemesel a dalších průmyslových odvětví, včetně ubytovacích a stravovacích služeb. F</w:t>
      </w:r>
      <w:r w:rsidR="004A0F6B" w:rsidRPr="002C64F2">
        <w:rPr>
          <w:rFonts w:ascii="Arial" w:hAnsi="Arial" w:cs="Arial"/>
          <w:bCs/>
          <w:i/>
          <w:iCs/>
          <w:sz w:val="20"/>
          <w:szCs w:val="20"/>
        </w:rPr>
        <w:t>ilmový průmysl je průmyslem průřezovým</w:t>
      </w:r>
      <w:r w:rsidRPr="002C64F2">
        <w:rPr>
          <w:rFonts w:ascii="Arial" w:hAnsi="Arial" w:cs="Arial"/>
          <w:bCs/>
          <w:i/>
          <w:iCs/>
          <w:sz w:val="20"/>
          <w:szCs w:val="20"/>
        </w:rPr>
        <w:t>, proto</w:t>
      </w:r>
      <w:r w:rsidR="004A0F6B" w:rsidRPr="002C64F2">
        <w:rPr>
          <w:rFonts w:ascii="Arial" w:hAnsi="Arial" w:cs="Arial"/>
          <w:bCs/>
          <w:i/>
          <w:iCs/>
          <w:sz w:val="20"/>
          <w:szCs w:val="20"/>
        </w:rPr>
        <w:t xml:space="preserve"> je potřeba se strategicky připravit na situaci, která nastane po epidemii. Audiovizuální průmysl musí mít možnost </w:t>
      </w:r>
      <w:r w:rsidR="004A0F6B" w:rsidRPr="002C64F2">
        <w:rPr>
          <w:rFonts w:ascii="Arial" w:eastAsia="Times New Roman" w:hAnsi="Arial" w:cs="Arial"/>
          <w:bCs/>
          <w:i/>
          <w:iCs/>
          <w:color w:val="000000"/>
          <w:sz w:val="20"/>
          <w:szCs w:val="20"/>
        </w:rPr>
        <w:t>ekonomický řetězec odběrů, nákupů, dodávek a subdodávek restartovat</w:t>
      </w:r>
      <w:r w:rsidR="001F022C">
        <w:rPr>
          <w:rFonts w:ascii="Arial" w:eastAsia="Times New Roman" w:hAnsi="Arial" w:cs="Arial"/>
          <w:bCs/>
          <w:i/>
          <w:iCs/>
          <w:color w:val="000000"/>
          <w:sz w:val="20"/>
          <w:szCs w:val="20"/>
        </w:rPr>
        <w:t>,</w:t>
      </w:r>
      <w:r w:rsidR="004A0F6B" w:rsidRPr="002C64F2">
        <w:rPr>
          <w:rFonts w:ascii="Arial" w:eastAsia="Times New Roman" w:hAnsi="Arial" w:cs="Arial"/>
          <w:bCs/>
          <w:i/>
          <w:iCs/>
          <w:color w:val="000000"/>
          <w:sz w:val="20"/>
          <w:szCs w:val="20"/>
        </w:rPr>
        <w:t>“</w:t>
      </w:r>
      <w:r w:rsidR="004A0F6B" w:rsidRPr="00784A3A">
        <w:rPr>
          <w:rFonts w:ascii="Arial" w:eastAsia="Times New Roman" w:hAnsi="Arial" w:cs="Arial"/>
          <w:bCs/>
          <w:color w:val="000000"/>
          <w:sz w:val="20"/>
          <w:szCs w:val="20"/>
        </w:rPr>
        <w:t xml:space="preserve"> </w:t>
      </w:r>
      <w:r w:rsidR="004A0F6B" w:rsidRPr="002C64F2">
        <w:rPr>
          <w:rFonts w:ascii="Arial" w:eastAsia="Times New Roman" w:hAnsi="Arial" w:cs="Arial"/>
          <w:b/>
          <w:color w:val="000000"/>
          <w:sz w:val="20"/>
          <w:szCs w:val="20"/>
        </w:rPr>
        <w:t>uvedla</w:t>
      </w:r>
      <w:r w:rsidR="00FD016E" w:rsidRPr="002C64F2">
        <w:rPr>
          <w:rFonts w:ascii="Arial" w:eastAsia="Times New Roman" w:hAnsi="Arial" w:cs="Arial"/>
          <w:b/>
          <w:color w:val="000000"/>
          <w:sz w:val="20"/>
          <w:szCs w:val="20"/>
        </w:rPr>
        <w:t xml:space="preserve"> Helena</w:t>
      </w:r>
      <w:r w:rsidR="004A0F6B" w:rsidRPr="002C64F2">
        <w:rPr>
          <w:rFonts w:ascii="Arial" w:eastAsia="Times New Roman" w:hAnsi="Arial" w:cs="Arial"/>
          <w:b/>
          <w:color w:val="000000"/>
          <w:sz w:val="20"/>
          <w:szCs w:val="20"/>
        </w:rPr>
        <w:t xml:space="preserve"> Bezděk Fraňková</w:t>
      </w:r>
      <w:r w:rsidR="00FD016E" w:rsidRPr="002C64F2">
        <w:rPr>
          <w:rFonts w:ascii="Arial" w:eastAsia="Times New Roman" w:hAnsi="Arial" w:cs="Arial"/>
          <w:b/>
          <w:color w:val="000000"/>
          <w:sz w:val="20"/>
          <w:szCs w:val="20"/>
        </w:rPr>
        <w:t>, ředitelk</w:t>
      </w:r>
      <w:r w:rsidR="00795347" w:rsidRPr="002C64F2">
        <w:rPr>
          <w:rFonts w:ascii="Arial" w:eastAsia="Times New Roman" w:hAnsi="Arial" w:cs="Arial"/>
          <w:b/>
          <w:color w:val="000000"/>
          <w:sz w:val="20"/>
          <w:szCs w:val="20"/>
        </w:rPr>
        <w:t>a</w:t>
      </w:r>
      <w:r w:rsidR="004A0F6B" w:rsidRPr="002C64F2">
        <w:rPr>
          <w:rFonts w:ascii="Arial" w:eastAsia="Times New Roman" w:hAnsi="Arial" w:cs="Arial"/>
          <w:b/>
          <w:color w:val="000000"/>
          <w:sz w:val="20"/>
          <w:szCs w:val="20"/>
        </w:rPr>
        <w:t xml:space="preserve"> Státního fondu kinematografie.</w:t>
      </w:r>
    </w:p>
    <w:p w14:paraId="43BC9F25" w14:textId="05B006E8" w:rsidR="001F022C" w:rsidRPr="00790B8D" w:rsidRDefault="001F022C" w:rsidP="001F022C">
      <w:pPr>
        <w:rPr>
          <w:rFonts w:ascii="Arial" w:hAnsi="Arial" w:cs="Arial"/>
          <w:b/>
          <w:sz w:val="20"/>
          <w:szCs w:val="20"/>
        </w:rPr>
      </w:pPr>
      <w:r w:rsidRPr="001F022C">
        <w:rPr>
          <w:rFonts w:ascii="Arial" w:hAnsi="Arial" w:cs="Arial"/>
          <w:b/>
          <w:sz w:val="20"/>
          <w:szCs w:val="20"/>
        </w:rPr>
        <w:t>PR a tiskový servis:</w:t>
      </w:r>
      <w:bookmarkStart w:id="1" w:name="_MailAutoSig"/>
      <w:r w:rsidR="00790B8D">
        <w:rPr>
          <w:rFonts w:ascii="Arial" w:hAnsi="Arial" w:cs="Arial"/>
          <w:b/>
          <w:sz w:val="20"/>
          <w:szCs w:val="20"/>
        </w:rPr>
        <w:t xml:space="preserve"> </w:t>
      </w:r>
      <w:r>
        <w:rPr>
          <w:rFonts w:ascii="Arial" w:hAnsi="Arial" w:cs="Arial"/>
          <w:b/>
          <w:sz w:val="20"/>
          <w:szCs w:val="20"/>
        </w:rPr>
        <w:t>APA – Asociace producentů v audiovizi</w:t>
      </w:r>
      <w:r>
        <w:rPr>
          <w:rFonts w:ascii="Arial" w:hAnsi="Arial" w:cs="Arial"/>
          <w:b/>
          <w:sz w:val="20"/>
          <w:szCs w:val="20"/>
        </w:rPr>
        <w:br/>
      </w:r>
      <w:r>
        <w:rPr>
          <w:rFonts w:ascii="Arial" w:eastAsiaTheme="minorEastAsia" w:hAnsi="Arial" w:cs="Arial"/>
          <w:noProof/>
          <w:sz w:val="20"/>
          <w:szCs w:val="20"/>
          <w:lang w:eastAsia="cs-CZ"/>
        </w:rPr>
        <w:t>Martina Chvojka Reková</w:t>
      </w:r>
      <w:r w:rsidR="003935E9">
        <w:rPr>
          <w:rFonts w:ascii="Arial" w:eastAsiaTheme="minorEastAsia" w:hAnsi="Arial" w:cs="Arial"/>
          <w:noProof/>
          <w:sz w:val="20"/>
          <w:szCs w:val="20"/>
          <w:lang w:eastAsia="cs-CZ"/>
        </w:rPr>
        <w:t xml:space="preserve">, </w:t>
      </w:r>
      <w:hyperlink r:id="rId5" w:history="1">
        <w:r>
          <w:rPr>
            <w:rStyle w:val="Hypertextovodkaz"/>
            <w:rFonts w:ascii="Arial" w:eastAsiaTheme="minorEastAsia" w:hAnsi="Arial" w:cs="Arial"/>
            <w:noProof/>
            <w:sz w:val="20"/>
            <w:szCs w:val="20"/>
            <w:lang w:eastAsia="cs-CZ"/>
          </w:rPr>
          <w:t>martina.rekova@4press.cz</w:t>
        </w:r>
      </w:hyperlink>
      <w:r w:rsidR="003935E9">
        <w:rPr>
          <w:rFonts w:ascii="Arial" w:eastAsiaTheme="minorEastAsia" w:hAnsi="Arial" w:cs="Arial"/>
          <w:noProof/>
          <w:sz w:val="20"/>
          <w:szCs w:val="20"/>
          <w:lang w:eastAsia="cs-CZ"/>
        </w:rPr>
        <w:t xml:space="preserve">, </w:t>
      </w:r>
      <w:r>
        <w:rPr>
          <w:rFonts w:ascii="Arial" w:eastAsiaTheme="minorEastAsia" w:hAnsi="Arial" w:cs="Arial"/>
          <w:noProof/>
          <w:sz w:val="20"/>
          <w:szCs w:val="20"/>
          <w:lang w:eastAsia="cs-CZ"/>
        </w:rPr>
        <w:t>+420 731 573</w:t>
      </w:r>
      <w:r w:rsidR="003935E9">
        <w:rPr>
          <w:rFonts w:ascii="Arial" w:eastAsiaTheme="minorEastAsia" w:hAnsi="Arial" w:cs="Arial"/>
          <w:noProof/>
          <w:sz w:val="20"/>
          <w:szCs w:val="20"/>
          <w:lang w:eastAsia="cs-CZ"/>
        </w:rPr>
        <w:t> </w:t>
      </w:r>
      <w:r>
        <w:rPr>
          <w:rFonts w:ascii="Arial" w:eastAsiaTheme="minorEastAsia" w:hAnsi="Arial" w:cs="Arial"/>
          <w:noProof/>
          <w:sz w:val="20"/>
          <w:szCs w:val="20"/>
          <w:lang w:eastAsia="cs-CZ"/>
        </w:rPr>
        <w:t>993</w:t>
      </w:r>
      <w:r w:rsidR="003935E9">
        <w:rPr>
          <w:rFonts w:ascii="Arial" w:eastAsiaTheme="minorEastAsia" w:hAnsi="Arial" w:cs="Arial"/>
          <w:noProof/>
          <w:sz w:val="20"/>
          <w:szCs w:val="20"/>
          <w:lang w:eastAsia="cs-CZ"/>
        </w:rPr>
        <w:br/>
        <w:t>Národní 28, Praha 1, Česká republika</w:t>
      </w:r>
      <w:r>
        <w:rPr>
          <w:rFonts w:ascii="Arial" w:eastAsiaTheme="minorEastAsia" w:hAnsi="Arial" w:cs="Arial"/>
          <w:noProof/>
          <w:sz w:val="20"/>
          <w:szCs w:val="20"/>
          <w:lang w:eastAsia="cs-CZ"/>
        </w:rPr>
        <w:br/>
      </w:r>
    </w:p>
    <w:bookmarkEnd w:id="1"/>
    <w:p w14:paraId="29DE4087" w14:textId="77777777" w:rsidR="000E02A6" w:rsidRDefault="000E02A6"/>
    <w:sectPr w:rsidR="000E0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A6"/>
    <w:rsid w:val="00016862"/>
    <w:rsid w:val="000C4906"/>
    <w:rsid w:val="000E02A6"/>
    <w:rsid w:val="000F2AAC"/>
    <w:rsid w:val="000F3F44"/>
    <w:rsid w:val="00136916"/>
    <w:rsid w:val="001F022C"/>
    <w:rsid w:val="002056D8"/>
    <w:rsid w:val="00252A62"/>
    <w:rsid w:val="00264EDA"/>
    <w:rsid w:val="002B04C0"/>
    <w:rsid w:val="002B4574"/>
    <w:rsid w:val="002C64F2"/>
    <w:rsid w:val="002F47E2"/>
    <w:rsid w:val="00321F45"/>
    <w:rsid w:val="00336EDB"/>
    <w:rsid w:val="00361864"/>
    <w:rsid w:val="00364033"/>
    <w:rsid w:val="00382A77"/>
    <w:rsid w:val="00393393"/>
    <w:rsid w:val="003935E9"/>
    <w:rsid w:val="003966B9"/>
    <w:rsid w:val="003A1CA9"/>
    <w:rsid w:val="003A7049"/>
    <w:rsid w:val="00410F66"/>
    <w:rsid w:val="004410A8"/>
    <w:rsid w:val="004529E8"/>
    <w:rsid w:val="00474FA6"/>
    <w:rsid w:val="004A0F6B"/>
    <w:rsid w:val="00515F92"/>
    <w:rsid w:val="00533BFC"/>
    <w:rsid w:val="005D2F9D"/>
    <w:rsid w:val="005E2FFD"/>
    <w:rsid w:val="005E7633"/>
    <w:rsid w:val="006B743D"/>
    <w:rsid w:val="006F0F4C"/>
    <w:rsid w:val="0072066B"/>
    <w:rsid w:val="00733559"/>
    <w:rsid w:val="00771749"/>
    <w:rsid w:val="00784A3A"/>
    <w:rsid w:val="00790B8D"/>
    <w:rsid w:val="00795347"/>
    <w:rsid w:val="007E2706"/>
    <w:rsid w:val="007E450A"/>
    <w:rsid w:val="008006AB"/>
    <w:rsid w:val="008351A2"/>
    <w:rsid w:val="008454D9"/>
    <w:rsid w:val="00886812"/>
    <w:rsid w:val="0090405C"/>
    <w:rsid w:val="00966BC3"/>
    <w:rsid w:val="009920D7"/>
    <w:rsid w:val="00996874"/>
    <w:rsid w:val="009C337D"/>
    <w:rsid w:val="009D2D60"/>
    <w:rsid w:val="00A317C0"/>
    <w:rsid w:val="00A36D45"/>
    <w:rsid w:val="00A407F0"/>
    <w:rsid w:val="00AA177B"/>
    <w:rsid w:val="00AD762B"/>
    <w:rsid w:val="00B012C1"/>
    <w:rsid w:val="00B216FC"/>
    <w:rsid w:val="00B27333"/>
    <w:rsid w:val="00B6182D"/>
    <w:rsid w:val="00BB1991"/>
    <w:rsid w:val="00BC5560"/>
    <w:rsid w:val="00BD1166"/>
    <w:rsid w:val="00BD19B8"/>
    <w:rsid w:val="00CA6244"/>
    <w:rsid w:val="00D36FF9"/>
    <w:rsid w:val="00D72D08"/>
    <w:rsid w:val="00DA1C8C"/>
    <w:rsid w:val="00DB3AC8"/>
    <w:rsid w:val="00DC0B92"/>
    <w:rsid w:val="00DC1C17"/>
    <w:rsid w:val="00DE12F8"/>
    <w:rsid w:val="00E224A6"/>
    <w:rsid w:val="00E4780F"/>
    <w:rsid w:val="00E61C34"/>
    <w:rsid w:val="00E978FD"/>
    <w:rsid w:val="00EA1F5B"/>
    <w:rsid w:val="00F265E0"/>
    <w:rsid w:val="00F27006"/>
    <w:rsid w:val="00F611D3"/>
    <w:rsid w:val="00F658E4"/>
    <w:rsid w:val="00FD0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8AB7"/>
  <w15:chartTrackingRefBased/>
  <w15:docId w15:val="{33CCC473-74E2-4CD2-97B0-37E95DD1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E02A6"/>
    <w:rPr>
      <w:color w:val="0000FF"/>
      <w:u w:val="single"/>
    </w:rPr>
  </w:style>
  <w:style w:type="character" w:customStyle="1" w:styleId="Nevyeenzmnka1">
    <w:name w:val="Nevyřešená zmínka1"/>
    <w:basedOn w:val="Standardnpsmoodstavce"/>
    <w:uiPriority w:val="99"/>
    <w:semiHidden/>
    <w:unhideWhenUsed/>
    <w:rsid w:val="00DC0B92"/>
    <w:rPr>
      <w:color w:val="605E5C"/>
      <w:shd w:val="clear" w:color="auto" w:fill="E1DFDD"/>
    </w:rPr>
  </w:style>
  <w:style w:type="character" w:styleId="Siln">
    <w:name w:val="Strong"/>
    <w:basedOn w:val="Standardnpsmoodstavce"/>
    <w:uiPriority w:val="22"/>
    <w:qFormat/>
    <w:rsid w:val="00DC0B92"/>
    <w:rPr>
      <w:b/>
      <w:bCs/>
    </w:rPr>
  </w:style>
  <w:style w:type="character" w:styleId="Odkaznakoment">
    <w:name w:val="annotation reference"/>
    <w:basedOn w:val="Standardnpsmoodstavce"/>
    <w:uiPriority w:val="99"/>
    <w:semiHidden/>
    <w:unhideWhenUsed/>
    <w:rsid w:val="002B04C0"/>
    <w:rPr>
      <w:sz w:val="16"/>
      <w:szCs w:val="16"/>
    </w:rPr>
  </w:style>
  <w:style w:type="paragraph" w:styleId="Textkomente">
    <w:name w:val="annotation text"/>
    <w:basedOn w:val="Normln"/>
    <w:link w:val="TextkomenteChar"/>
    <w:uiPriority w:val="99"/>
    <w:semiHidden/>
    <w:unhideWhenUsed/>
    <w:rsid w:val="002B04C0"/>
    <w:pPr>
      <w:spacing w:line="240" w:lineRule="auto"/>
    </w:pPr>
    <w:rPr>
      <w:sz w:val="20"/>
      <w:szCs w:val="20"/>
    </w:rPr>
  </w:style>
  <w:style w:type="character" w:customStyle="1" w:styleId="TextkomenteChar">
    <w:name w:val="Text komentáře Char"/>
    <w:basedOn w:val="Standardnpsmoodstavce"/>
    <w:link w:val="Textkomente"/>
    <w:uiPriority w:val="99"/>
    <w:semiHidden/>
    <w:rsid w:val="002B04C0"/>
    <w:rPr>
      <w:sz w:val="20"/>
      <w:szCs w:val="20"/>
    </w:rPr>
  </w:style>
  <w:style w:type="paragraph" w:styleId="Pedmtkomente">
    <w:name w:val="annotation subject"/>
    <w:basedOn w:val="Textkomente"/>
    <w:next w:val="Textkomente"/>
    <w:link w:val="PedmtkomenteChar"/>
    <w:uiPriority w:val="99"/>
    <w:semiHidden/>
    <w:unhideWhenUsed/>
    <w:rsid w:val="002B04C0"/>
    <w:rPr>
      <w:b/>
      <w:bCs/>
    </w:rPr>
  </w:style>
  <w:style w:type="character" w:customStyle="1" w:styleId="PedmtkomenteChar">
    <w:name w:val="Předmět komentáře Char"/>
    <w:basedOn w:val="TextkomenteChar"/>
    <w:link w:val="Pedmtkomente"/>
    <w:uiPriority w:val="99"/>
    <w:semiHidden/>
    <w:rsid w:val="002B04C0"/>
    <w:rPr>
      <w:b/>
      <w:bCs/>
      <w:sz w:val="20"/>
      <w:szCs w:val="20"/>
    </w:rPr>
  </w:style>
  <w:style w:type="paragraph" w:styleId="Textbubliny">
    <w:name w:val="Balloon Text"/>
    <w:basedOn w:val="Normln"/>
    <w:link w:val="TextbublinyChar"/>
    <w:uiPriority w:val="99"/>
    <w:semiHidden/>
    <w:unhideWhenUsed/>
    <w:rsid w:val="002B0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04C0"/>
    <w:rPr>
      <w:rFonts w:ascii="Segoe UI" w:hAnsi="Segoe UI" w:cs="Segoe UI"/>
      <w:sz w:val="18"/>
      <w:szCs w:val="18"/>
    </w:rPr>
  </w:style>
  <w:style w:type="character" w:styleId="Zdraznn">
    <w:name w:val="Emphasis"/>
    <w:basedOn w:val="Standardnpsmoodstavce"/>
    <w:uiPriority w:val="20"/>
    <w:qFormat/>
    <w:rsid w:val="00835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69218">
      <w:bodyDiv w:val="1"/>
      <w:marLeft w:val="0"/>
      <w:marRight w:val="0"/>
      <w:marTop w:val="0"/>
      <w:marBottom w:val="0"/>
      <w:divBdr>
        <w:top w:val="none" w:sz="0" w:space="0" w:color="auto"/>
        <w:left w:val="none" w:sz="0" w:space="0" w:color="auto"/>
        <w:bottom w:val="none" w:sz="0" w:space="0" w:color="auto"/>
        <w:right w:val="none" w:sz="0" w:space="0" w:color="auto"/>
      </w:divBdr>
    </w:div>
    <w:div w:id="651637151">
      <w:bodyDiv w:val="1"/>
      <w:marLeft w:val="0"/>
      <w:marRight w:val="0"/>
      <w:marTop w:val="0"/>
      <w:marBottom w:val="0"/>
      <w:divBdr>
        <w:top w:val="none" w:sz="0" w:space="0" w:color="auto"/>
        <w:left w:val="none" w:sz="0" w:space="0" w:color="auto"/>
        <w:bottom w:val="none" w:sz="0" w:space="0" w:color="auto"/>
        <w:right w:val="none" w:sz="0" w:space="0" w:color="auto"/>
      </w:divBdr>
    </w:div>
    <w:div w:id="846480104">
      <w:bodyDiv w:val="1"/>
      <w:marLeft w:val="0"/>
      <w:marRight w:val="0"/>
      <w:marTop w:val="0"/>
      <w:marBottom w:val="0"/>
      <w:divBdr>
        <w:top w:val="none" w:sz="0" w:space="0" w:color="auto"/>
        <w:left w:val="none" w:sz="0" w:space="0" w:color="auto"/>
        <w:bottom w:val="none" w:sz="0" w:space="0" w:color="auto"/>
        <w:right w:val="none" w:sz="0" w:space="0" w:color="auto"/>
      </w:divBdr>
    </w:div>
    <w:div w:id="1897931422">
      <w:bodyDiv w:val="1"/>
      <w:marLeft w:val="0"/>
      <w:marRight w:val="0"/>
      <w:marTop w:val="0"/>
      <w:marBottom w:val="0"/>
      <w:divBdr>
        <w:top w:val="none" w:sz="0" w:space="0" w:color="auto"/>
        <w:left w:val="none" w:sz="0" w:space="0" w:color="auto"/>
        <w:bottom w:val="none" w:sz="0" w:space="0" w:color="auto"/>
        <w:right w:val="none" w:sz="0" w:space="0" w:color="auto"/>
      </w:divBdr>
    </w:div>
    <w:div w:id="1930580394">
      <w:bodyDiv w:val="1"/>
      <w:marLeft w:val="0"/>
      <w:marRight w:val="0"/>
      <w:marTop w:val="0"/>
      <w:marBottom w:val="0"/>
      <w:divBdr>
        <w:top w:val="none" w:sz="0" w:space="0" w:color="auto"/>
        <w:left w:val="none" w:sz="0" w:space="0" w:color="auto"/>
        <w:bottom w:val="none" w:sz="0" w:space="0" w:color="auto"/>
        <w:right w:val="none" w:sz="0" w:space="0" w:color="auto"/>
      </w:divBdr>
    </w:div>
    <w:div w:id="21426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a.rekova@4press.cz" TargetMode="Externa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5833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Králová</dc:creator>
  <cp:keywords/>
  <dc:description/>
  <cp:lastModifiedBy>Microsoft Office User</cp:lastModifiedBy>
  <cp:revision>3</cp:revision>
  <dcterms:created xsi:type="dcterms:W3CDTF">2020-03-20T08:54:00Z</dcterms:created>
  <dcterms:modified xsi:type="dcterms:W3CDTF">2020-03-20T08:57:00Z</dcterms:modified>
</cp:coreProperties>
</file>